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BD" w:rsidRPr="00E350BD" w:rsidRDefault="00E350BD">
      <w:pPr>
        <w:rPr>
          <w:b/>
          <w:sz w:val="48"/>
          <w:u w:val="single"/>
        </w:rPr>
      </w:pPr>
      <w:r w:rsidRPr="00E350BD">
        <w:rPr>
          <w:b/>
          <w:sz w:val="48"/>
          <w:u w:val="single"/>
        </w:rPr>
        <w:t>Genotype to Phenoty</w:t>
      </w:r>
      <w:bookmarkStart w:id="0" w:name="_GoBack"/>
      <w:bookmarkEnd w:id="0"/>
      <w:r w:rsidRPr="00E350BD">
        <w:rPr>
          <w:b/>
          <w:sz w:val="48"/>
          <w:u w:val="single"/>
        </w:rPr>
        <w:t>pe</w:t>
      </w:r>
    </w:p>
    <w:p w:rsidR="00E350BD" w:rsidRDefault="00E350BD" w:rsidP="00E350BD">
      <w:pPr>
        <w:spacing w:after="0"/>
      </w:pPr>
      <w:r w:rsidRPr="00E350BD">
        <w:rPr>
          <w:b/>
          <w:u w:val="single"/>
        </w:rPr>
        <w:t>Instructions</w:t>
      </w:r>
      <w:r>
        <w:t>:  Complete the chart using the information about the human genes below</w:t>
      </w:r>
    </w:p>
    <w:p w:rsidR="00E350BD" w:rsidRDefault="00E350BD" w:rsidP="00E350BD">
      <w:pPr>
        <w:spacing w:after="0"/>
        <w:ind w:firstLine="720"/>
      </w:pPr>
      <w:r w:rsidRPr="00E350BD">
        <w:rPr>
          <w:b/>
          <w:u w:val="single"/>
        </w:rPr>
        <w:t>Tongue Rolling Gene</w:t>
      </w:r>
      <w:r>
        <w:t>:  T = tongue roller</w:t>
      </w:r>
      <w:proofErr w:type="gramStart"/>
      <w:r>
        <w:t>;  t</w:t>
      </w:r>
      <w:proofErr w:type="gramEnd"/>
      <w:r>
        <w:t xml:space="preserve"> = non-tongue roller</w:t>
      </w:r>
    </w:p>
    <w:p w:rsidR="00E350BD" w:rsidRDefault="00E350BD" w:rsidP="00E350BD">
      <w:pPr>
        <w:spacing w:after="0"/>
        <w:ind w:firstLine="720"/>
      </w:pPr>
      <w:r w:rsidRPr="00E350BD">
        <w:rPr>
          <w:b/>
          <w:u w:val="single"/>
        </w:rPr>
        <w:t>Albinism Gene</w:t>
      </w:r>
      <w:r>
        <w:t>:  A = normal skin color</w:t>
      </w:r>
      <w:proofErr w:type="gramStart"/>
      <w:r>
        <w:t>;  a</w:t>
      </w:r>
      <w:proofErr w:type="gramEnd"/>
      <w:r>
        <w:t xml:space="preserve"> = no melanin in skin (albino)</w:t>
      </w:r>
    </w:p>
    <w:p w:rsidR="00E350BD" w:rsidRDefault="00E350BD" w:rsidP="00E350BD">
      <w:pPr>
        <w:spacing w:after="0"/>
        <w:ind w:firstLine="720"/>
      </w:pPr>
      <w:r w:rsidRPr="00E350BD">
        <w:rPr>
          <w:b/>
          <w:u w:val="single"/>
        </w:rPr>
        <w:t>Ear Lobe Gene</w:t>
      </w:r>
      <w:r>
        <w:t>:  E = free ear lobes</w:t>
      </w:r>
      <w:proofErr w:type="gramStart"/>
      <w:r>
        <w:t>;  e</w:t>
      </w:r>
      <w:proofErr w:type="gramEnd"/>
      <w:r>
        <w:t xml:space="preserve"> = attached ear lobes</w:t>
      </w:r>
    </w:p>
    <w:p w:rsidR="00E350BD" w:rsidRDefault="00E350BD" w:rsidP="00E350BD">
      <w:pPr>
        <w:spacing w:after="0"/>
        <w:ind w:firstLine="720"/>
      </w:pPr>
      <w:r w:rsidRPr="00E350BD">
        <w:rPr>
          <w:b/>
          <w:u w:val="single"/>
        </w:rPr>
        <w:t>Eye Color Gene</w:t>
      </w:r>
      <w:r>
        <w:t>:  B = brown eyes</w:t>
      </w:r>
      <w:proofErr w:type="gramStart"/>
      <w:r>
        <w:t>;  b</w:t>
      </w:r>
      <w:proofErr w:type="gramEnd"/>
      <w:r>
        <w:t xml:space="preserve"> = blue eyes</w:t>
      </w:r>
    </w:p>
    <w:p w:rsidR="00E350BD" w:rsidRDefault="00E350BD" w:rsidP="00E350BD">
      <w:pPr>
        <w:spacing w:after="0"/>
        <w:ind w:firstLine="720"/>
      </w:pPr>
      <w:r w:rsidRPr="00E350BD">
        <w:rPr>
          <w:b/>
          <w:u w:val="single"/>
        </w:rPr>
        <w:t>Thumb Shape</w:t>
      </w:r>
      <w:r>
        <w:rPr>
          <w:b/>
          <w:u w:val="single"/>
        </w:rPr>
        <w:t xml:space="preserve"> Gene</w:t>
      </w:r>
      <w:r>
        <w:t xml:space="preserve">:  H = </w:t>
      </w:r>
      <w:proofErr w:type="spellStart"/>
      <w:r>
        <w:t>hitchiker’s</w:t>
      </w:r>
      <w:proofErr w:type="spellEnd"/>
      <w:r>
        <w:t xml:space="preserve"> thumb</w:t>
      </w:r>
      <w:proofErr w:type="gramStart"/>
      <w:r>
        <w:t>;  h</w:t>
      </w:r>
      <w:proofErr w:type="gramEnd"/>
      <w:r>
        <w:t xml:space="preserve"> = straight thumb</w:t>
      </w:r>
    </w:p>
    <w:tbl>
      <w:tblPr>
        <w:tblStyle w:val="TableGrid"/>
        <w:tblW w:w="1260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800"/>
        <w:gridCol w:w="1440"/>
        <w:gridCol w:w="3240"/>
        <w:gridCol w:w="3060"/>
        <w:gridCol w:w="3060"/>
      </w:tblGrid>
      <w:tr w:rsidR="00E350BD" w:rsidTr="00E350BD">
        <w:tc>
          <w:tcPr>
            <w:tcW w:w="1800" w:type="dxa"/>
          </w:tcPr>
          <w:p w:rsidR="00E350BD" w:rsidRPr="00E350BD" w:rsidRDefault="00E350BD" w:rsidP="00E350B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Gene</w:t>
            </w:r>
          </w:p>
        </w:tc>
        <w:tc>
          <w:tcPr>
            <w:tcW w:w="1440" w:type="dxa"/>
          </w:tcPr>
          <w:p w:rsidR="00E350BD" w:rsidRPr="00E350BD" w:rsidRDefault="00E350BD" w:rsidP="00E350BD">
            <w:pPr>
              <w:spacing w:line="360" w:lineRule="auto"/>
              <w:jc w:val="center"/>
              <w:rPr>
                <w:b/>
              </w:rPr>
            </w:pPr>
            <w:r w:rsidRPr="00E350BD">
              <w:rPr>
                <w:b/>
              </w:rPr>
              <w:t>Genotype</w:t>
            </w:r>
          </w:p>
        </w:tc>
        <w:tc>
          <w:tcPr>
            <w:tcW w:w="3240" w:type="dxa"/>
          </w:tcPr>
          <w:p w:rsidR="00E350BD" w:rsidRPr="00E350BD" w:rsidRDefault="00E350BD" w:rsidP="00E350BD">
            <w:pPr>
              <w:spacing w:line="360" w:lineRule="auto"/>
              <w:jc w:val="center"/>
              <w:rPr>
                <w:b/>
              </w:rPr>
            </w:pPr>
            <w:r w:rsidRPr="00E350BD">
              <w:rPr>
                <w:b/>
              </w:rPr>
              <w:t>Description of Genotype</w:t>
            </w:r>
          </w:p>
        </w:tc>
        <w:tc>
          <w:tcPr>
            <w:tcW w:w="3060" w:type="dxa"/>
          </w:tcPr>
          <w:p w:rsidR="00E350BD" w:rsidRPr="00E350BD" w:rsidRDefault="00E350BD" w:rsidP="00E350BD">
            <w:pPr>
              <w:spacing w:line="360" w:lineRule="auto"/>
              <w:jc w:val="center"/>
              <w:rPr>
                <w:b/>
              </w:rPr>
            </w:pPr>
            <w:r w:rsidRPr="00E350BD">
              <w:rPr>
                <w:b/>
              </w:rPr>
              <w:t xml:space="preserve">Which </w:t>
            </w:r>
            <w:r>
              <w:rPr>
                <w:b/>
              </w:rPr>
              <w:t>gene</w:t>
            </w:r>
            <w:r w:rsidRPr="00E350BD">
              <w:rPr>
                <w:b/>
              </w:rPr>
              <w:t xml:space="preserve"> is expressed?</w:t>
            </w:r>
          </w:p>
        </w:tc>
        <w:tc>
          <w:tcPr>
            <w:tcW w:w="3060" w:type="dxa"/>
          </w:tcPr>
          <w:p w:rsidR="00E350BD" w:rsidRPr="00E350BD" w:rsidRDefault="00E350BD" w:rsidP="00E350BD">
            <w:pPr>
              <w:tabs>
                <w:tab w:val="left" w:pos="641"/>
                <w:tab w:val="center" w:pos="1197"/>
              </w:tabs>
              <w:spacing w:line="360" w:lineRule="auto"/>
              <w:rPr>
                <w:b/>
              </w:rPr>
            </w:pPr>
            <w:r w:rsidRPr="00E350BD">
              <w:rPr>
                <w:b/>
              </w:rPr>
              <w:tab/>
            </w:r>
            <w:r w:rsidRPr="00E350BD">
              <w:rPr>
                <w:b/>
              </w:rPr>
              <w:tab/>
              <w:t>Phenotype</w:t>
            </w:r>
          </w:p>
        </w:tc>
      </w:tr>
      <w:tr w:rsidR="00E350BD" w:rsidTr="00E350BD">
        <w:tc>
          <w:tcPr>
            <w:tcW w:w="1800" w:type="dxa"/>
          </w:tcPr>
          <w:p w:rsidR="00E350BD" w:rsidRDefault="00E350BD" w:rsidP="00E350BD">
            <w:pPr>
              <w:spacing w:line="360" w:lineRule="auto"/>
              <w:jc w:val="center"/>
            </w:pPr>
            <w:r w:rsidRPr="00E350BD">
              <w:rPr>
                <w:b/>
                <w:u w:val="single"/>
              </w:rPr>
              <w:t>Tongue Rolling</w:t>
            </w:r>
          </w:p>
        </w:tc>
        <w:tc>
          <w:tcPr>
            <w:tcW w:w="1440" w:type="dxa"/>
          </w:tcPr>
          <w:p w:rsidR="00E350BD" w:rsidRDefault="00E350BD" w:rsidP="00E350BD">
            <w:pPr>
              <w:spacing w:line="360" w:lineRule="auto"/>
              <w:jc w:val="center"/>
            </w:pPr>
            <w:proofErr w:type="spellStart"/>
            <w:r>
              <w:t>tt</w:t>
            </w:r>
            <w:proofErr w:type="spellEnd"/>
          </w:p>
        </w:tc>
        <w:tc>
          <w:tcPr>
            <w:tcW w:w="3240" w:type="dxa"/>
          </w:tcPr>
          <w:p w:rsidR="00E350BD" w:rsidRDefault="00E350BD" w:rsidP="00E350BD">
            <w:pPr>
              <w:spacing w:line="360" w:lineRule="auto"/>
              <w:jc w:val="center"/>
            </w:pPr>
            <w:r>
              <w:t>Homozygous Recessive</w:t>
            </w:r>
          </w:p>
        </w:tc>
        <w:tc>
          <w:tcPr>
            <w:tcW w:w="3060" w:type="dxa"/>
          </w:tcPr>
          <w:p w:rsidR="00E350BD" w:rsidRDefault="00E350BD" w:rsidP="00E350BD">
            <w:pPr>
              <w:spacing w:line="360" w:lineRule="auto"/>
              <w:jc w:val="center"/>
            </w:pPr>
            <w:r>
              <w:t>t</w:t>
            </w:r>
          </w:p>
        </w:tc>
        <w:tc>
          <w:tcPr>
            <w:tcW w:w="3060" w:type="dxa"/>
          </w:tcPr>
          <w:p w:rsidR="00E350BD" w:rsidRDefault="00E350BD" w:rsidP="00E350BD">
            <w:pPr>
              <w:spacing w:line="360" w:lineRule="auto"/>
              <w:jc w:val="center"/>
            </w:pPr>
            <w:r>
              <w:t>non-tongue roller</w:t>
            </w:r>
          </w:p>
        </w:tc>
      </w:tr>
      <w:tr w:rsidR="00E350BD" w:rsidTr="00E350BD">
        <w:tc>
          <w:tcPr>
            <w:tcW w:w="1800" w:type="dxa"/>
          </w:tcPr>
          <w:p w:rsidR="00E350BD" w:rsidRDefault="00E350BD" w:rsidP="00E350BD">
            <w:pPr>
              <w:spacing w:line="360" w:lineRule="auto"/>
              <w:jc w:val="center"/>
            </w:pPr>
            <w:r w:rsidRPr="00E350BD">
              <w:rPr>
                <w:b/>
                <w:u w:val="single"/>
              </w:rPr>
              <w:t>Albinism</w:t>
            </w:r>
          </w:p>
        </w:tc>
        <w:tc>
          <w:tcPr>
            <w:tcW w:w="1440" w:type="dxa"/>
          </w:tcPr>
          <w:p w:rsidR="00E350BD" w:rsidRDefault="00E350BD" w:rsidP="00E350BD">
            <w:pPr>
              <w:spacing w:line="360" w:lineRule="auto"/>
              <w:jc w:val="center"/>
            </w:pPr>
            <w:proofErr w:type="spellStart"/>
            <w:r>
              <w:t>Aa</w:t>
            </w:r>
            <w:proofErr w:type="spellEnd"/>
          </w:p>
        </w:tc>
        <w:tc>
          <w:tcPr>
            <w:tcW w:w="324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</w:tr>
      <w:tr w:rsidR="00E350BD" w:rsidTr="00E350BD">
        <w:tc>
          <w:tcPr>
            <w:tcW w:w="1800" w:type="dxa"/>
          </w:tcPr>
          <w:p w:rsidR="00E350BD" w:rsidRDefault="00E350BD" w:rsidP="00E350BD">
            <w:pPr>
              <w:spacing w:line="360" w:lineRule="auto"/>
              <w:jc w:val="center"/>
            </w:pPr>
            <w:r w:rsidRPr="00E350BD">
              <w:rPr>
                <w:b/>
                <w:u w:val="single"/>
              </w:rPr>
              <w:t>Ear Lobe</w:t>
            </w:r>
          </w:p>
        </w:tc>
        <w:tc>
          <w:tcPr>
            <w:tcW w:w="144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  <w:tc>
          <w:tcPr>
            <w:tcW w:w="3240" w:type="dxa"/>
          </w:tcPr>
          <w:p w:rsidR="00E350BD" w:rsidRDefault="00E350BD" w:rsidP="00E350BD">
            <w:pPr>
              <w:spacing w:line="360" w:lineRule="auto"/>
              <w:jc w:val="center"/>
            </w:pPr>
            <w:r>
              <w:t>Homozygous Dominant</w:t>
            </w:r>
          </w:p>
        </w:tc>
        <w:tc>
          <w:tcPr>
            <w:tcW w:w="306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</w:tr>
      <w:tr w:rsidR="00E350BD" w:rsidTr="00E350BD">
        <w:tc>
          <w:tcPr>
            <w:tcW w:w="1800" w:type="dxa"/>
          </w:tcPr>
          <w:p w:rsidR="00E350BD" w:rsidRDefault="00E350BD" w:rsidP="00E350BD">
            <w:pPr>
              <w:spacing w:line="360" w:lineRule="auto"/>
              <w:jc w:val="center"/>
            </w:pPr>
            <w:r w:rsidRPr="00E350BD">
              <w:rPr>
                <w:b/>
                <w:u w:val="single"/>
              </w:rPr>
              <w:t>Eye Color</w:t>
            </w:r>
          </w:p>
        </w:tc>
        <w:tc>
          <w:tcPr>
            <w:tcW w:w="144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  <w:tc>
          <w:tcPr>
            <w:tcW w:w="324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E350BD" w:rsidRDefault="00E350BD" w:rsidP="00E350BD">
            <w:pPr>
              <w:spacing w:line="360" w:lineRule="auto"/>
              <w:jc w:val="center"/>
            </w:pPr>
            <w:r>
              <w:t>b</w:t>
            </w:r>
          </w:p>
        </w:tc>
        <w:tc>
          <w:tcPr>
            <w:tcW w:w="306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</w:tr>
      <w:tr w:rsidR="00E350BD" w:rsidTr="00E350BD">
        <w:tc>
          <w:tcPr>
            <w:tcW w:w="1800" w:type="dxa"/>
          </w:tcPr>
          <w:p w:rsidR="00E350BD" w:rsidRDefault="00E350BD" w:rsidP="00E350BD">
            <w:pPr>
              <w:spacing w:line="360" w:lineRule="auto"/>
              <w:jc w:val="center"/>
            </w:pPr>
            <w:r w:rsidRPr="00E350BD">
              <w:rPr>
                <w:b/>
                <w:u w:val="single"/>
              </w:rPr>
              <w:t>Thumb Shape</w:t>
            </w:r>
          </w:p>
        </w:tc>
        <w:tc>
          <w:tcPr>
            <w:tcW w:w="144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  <w:tc>
          <w:tcPr>
            <w:tcW w:w="324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E350BD" w:rsidRDefault="00E350BD" w:rsidP="00E350BD">
            <w:pPr>
              <w:spacing w:line="360" w:lineRule="auto"/>
              <w:jc w:val="center"/>
            </w:pPr>
            <w:r>
              <w:t>straight thumb</w:t>
            </w:r>
          </w:p>
        </w:tc>
      </w:tr>
      <w:tr w:rsidR="00E350BD" w:rsidTr="00E350BD">
        <w:tc>
          <w:tcPr>
            <w:tcW w:w="1800" w:type="dxa"/>
          </w:tcPr>
          <w:p w:rsidR="00E350BD" w:rsidRDefault="00E350BD" w:rsidP="00E350BD">
            <w:pPr>
              <w:spacing w:line="360" w:lineRule="auto"/>
              <w:jc w:val="center"/>
            </w:pPr>
            <w:r w:rsidRPr="00E350BD">
              <w:rPr>
                <w:b/>
                <w:u w:val="single"/>
              </w:rPr>
              <w:t>Tongue Rolling</w:t>
            </w:r>
          </w:p>
        </w:tc>
        <w:tc>
          <w:tcPr>
            <w:tcW w:w="144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  <w:tc>
          <w:tcPr>
            <w:tcW w:w="3240" w:type="dxa"/>
          </w:tcPr>
          <w:p w:rsidR="00E350BD" w:rsidRDefault="00E350BD" w:rsidP="00E350BD">
            <w:pPr>
              <w:spacing w:line="360" w:lineRule="auto"/>
              <w:jc w:val="center"/>
            </w:pPr>
            <w:r>
              <w:t>Heterozygous</w:t>
            </w:r>
          </w:p>
        </w:tc>
        <w:tc>
          <w:tcPr>
            <w:tcW w:w="306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</w:tr>
      <w:tr w:rsidR="00E350BD" w:rsidTr="00E350BD">
        <w:tc>
          <w:tcPr>
            <w:tcW w:w="1800" w:type="dxa"/>
          </w:tcPr>
          <w:p w:rsidR="00E350BD" w:rsidRDefault="00E350BD" w:rsidP="00E350BD">
            <w:pPr>
              <w:spacing w:line="360" w:lineRule="auto"/>
              <w:jc w:val="center"/>
            </w:pPr>
            <w:r w:rsidRPr="00E350BD">
              <w:rPr>
                <w:b/>
                <w:u w:val="single"/>
              </w:rPr>
              <w:t>Albinism</w:t>
            </w:r>
          </w:p>
        </w:tc>
        <w:tc>
          <w:tcPr>
            <w:tcW w:w="1440" w:type="dxa"/>
          </w:tcPr>
          <w:p w:rsidR="00E350BD" w:rsidRDefault="00E350BD" w:rsidP="00E350BD">
            <w:pPr>
              <w:spacing w:line="360" w:lineRule="auto"/>
              <w:jc w:val="center"/>
            </w:pPr>
            <w:proofErr w:type="spellStart"/>
            <w:r>
              <w:t>aa</w:t>
            </w:r>
            <w:proofErr w:type="spellEnd"/>
          </w:p>
        </w:tc>
        <w:tc>
          <w:tcPr>
            <w:tcW w:w="324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</w:tr>
      <w:tr w:rsidR="00E350BD" w:rsidTr="00E350BD">
        <w:tc>
          <w:tcPr>
            <w:tcW w:w="1800" w:type="dxa"/>
          </w:tcPr>
          <w:p w:rsidR="00E350BD" w:rsidRDefault="00E350BD" w:rsidP="00E350BD">
            <w:pPr>
              <w:spacing w:line="360" w:lineRule="auto"/>
              <w:jc w:val="center"/>
            </w:pPr>
            <w:r w:rsidRPr="00E350BD">
              <w:rPr>
                <w:b/>
                <w:u w:val="single"/>
              </w:rPr>
              <w:t>Ear Lobe</w:t>
            </w:r>
          </w:p>
        </w:tc>
        <w:tc>
          <w:tcPr>
            <w:tcW w:w="144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  <w:tc>
          <w:tcPr>
            <w:tcW w:w="324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E350BD" w:rsidRDefault="00E350BD" w:rsidP="00E350BD">
            <w:pPr>
              <w:spacing w:line="360" w:lineRule="auto"/>
              <w:jc w:val="center"/>
            </w:pPr>
            <w:r>
              <w:t>attached</w:t>
            </w:r>
          </w:p>
        </w:tc>
      </w:tr>
      <w:tr w:rsidR="00E350BD" w:rsidTr="00E350BD">
        <w:tc>
          <w:tcPr>
            <w:tcW w:w="1800" w:type="dxa"/>
          </w:tcPr>
          <w:p w:rsidR="00E350BD" w:rsidRDefault="00E350BD" w:rsidP="00E350BD">
            <w:pPr>
              <w:spacing w:line="360" w:lineRule="auto"/>
              <w:jc w:val="center"/>
            </w:pPr>
            <w:r w:rsidRPr="00E350BD">
              <w:rPr>
                <w:b/>
                <w:u w:val="single"/>
              </w:rPr>
              <w:t>Eye Color</w:t>
            </w:r>
          </w:p>
        </w:tc>
        <w:tc>
          <w:tcPr>
            <w:tcW w:w="1440" w:type="dxa"/>
          </w:tcPr>
          <w:p w:rsidR="00E350BD" w:rsidRDefault="00E350BD" w:rsidP="00E350BD">
            <w:pPr>
              <w:spacing w:line="360" w:lineRule="auto"/>
              <w:jc w:val="center"/>
            </w:pPr>
            <w:r>
              <w:t>BB</w:t>
            </w:r>
          </w:p>
        </w:tc>
        <w:tc>
          <w:tcPr>
            <w:tcW w:w="324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</w:tr>
      <w:tr w:rsidR="00E350BD" w:rsidTr="00E350BD">
        <w:tc>
          <w:tcPr>
            <w:tcW w:w="1800" w:type="dxa"/>
          </w:tcPr>
          <w:p w:rsidR="00E350BD" w:rsidRDefault="00E350BD" w:rsidP="00E350BD">
            <w:pPr>
              <w:spacing w:line="360" w:lineRule="auto"/>
              <w:jc w:val="center"/>
            </w:pPr>
            <w:r w:rsidRPr="00E350BD">
              <w:rPr>
                <w:b/>
                <w:u w:val="single"/>
              </w:rPr>
              <w:t>Thumb Shape</w:t>
            </w:r>
          </w:p>
        </w:tc>
        <w:tc>
          <w:tcPr>
            <w:tcW w:w="144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  <w:tc>
          <w:tcPr>
            <w:tcW w:w="3240" w:type="dxa"/>
          </w:tcPr>
          <w:p w:rsidR="00E350BD" w:rsidRDefault="00E350BD" w:rsidP="00E350BD">
            <w:pPr>
              <w:spacing w:line="360" w:lineRule="auto"/>
              <w:jc w:val="center"/>
            </w:pPr>
            <w:r>
              <w:t>Heterozygous</w:t>
            </w:r>
          </w:p>
        </w:tc>
        <w:tc>
          <w:tcPr>
            <w:tcW w:w="306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  <w:tc>
          <w:tcPr>
            <w:tcW w:w="3060" w:type="dxa"/>
          </w:tcPr>
          <w:p w:rsidR="00E350BD" w:rsidRDefault="00E350BD" w:rsidP="00E350BD">
            <w:pPr>
              <w:spacing w:line="360" w:lineRule="auto"/>
              <w:jc w:val="center"/>
            </w:pPr>
          </w:p>
        </w:tc>
      </w:tr>
    </w:tbl>
    <w:p w:rsidR="00E350BD" w:rsidRDefault="00E350BD" w:rsidP="00E350BD">
      <w:pPr>
        <w:pStyle w:val="ListParagraph"/>
        <w:numPr>
          <w:ilvl w:val="0"/>
          <w:numId w:val="1"/>
        </w:numPr>
        <w:spacing w:after="0"/>
      </w:pPr>
      <w:r>
        <w:t>Explain how a dominant gene and a recessive gene interact.  ____________________________________________________________</w:t>
      </w:r>
    </w:p>
    <w:p w:rsidR="00E350BD" w:rsidRDefault="00E350BD" w:rsidP="00E350BD">
      <w:pPr>
        <w:pStyle w:val="ListParagraph"/>
        <w:numPr>
          <w:ilvl w:val="0"/>
          <w:numId w:val="1"/>
        </w:numPr>
        <w:spacing w:after="0"/>
      </w:pPr>
      <w:r>
        <w:t>Who is the scientist who discovered the basic rules of genetic inheritance? ______________________________________</w:t>
      </w:r>
    </w:p>
    <w:p w:rsidR="00E350BD" w:rsidRDefault="00E350BD" w:rsidP="00E350BD">
      <w:pPr>
        <w:pStyle w:val="ListParagraph"/>
        <w:numPr>
          <w:ilvl w:val="0"/>
          <w:numId w:val="1"/>
        </w:numPr>
        <w:spacing w:after="0"/>
      </w:pPr>
      <w:r>
        <w:t>Which one can you determine by looking at someone, their phenotype or genotype</w:t>
      </w:r>
      <w:proofErr w:type="gramStart"/>
      <w:r>
        <w:t>?_</w:t>
      </w:r>
      <w:proofErr w:type="gramEnd"/>
      <w:r>
        <w:t>__________________</w:t>
      </w:r>
    </w:p>
    <w:p w:rsidR="00E350BD" w:rsidRDefault="00E350BD" w:rsidP="00E350BD">
      <w:pPr>
        <w:pStyle w:val="ListParagraph"/>
        <w:numPr>
          <w:ilvl w:val="0"/>
          <w:numId w:val="1"/>
        </w:numPr>
        <w:spacing w:after="0"/>
      </w:pPr>
      <w:r>
        <w:t>What is an allele? _______________________________________________________________________________________________</w:t>
      </w:r>
    </w:p>
    <w:p w:rsidR="00E350BD" w:rsidRDefault="00E350BD" w:rsidP="00E350BD">
      <w:pPr>
        <w:pStyle w:val="ListParagraph"/>
        <w:numPr>
          <w:ilvl w:val="0"/>
          <w:numId w:val="1"/>
        </w:numPr>
        <w:spacing w:after="0"/>
      </w:pPr>
      <w:r>
        <w:t>How many alleles make up your genotype for one trait? ________</w:t>
      </w:r>
    </w:p>
    <w:p w:rsidR="00E350BD" w:rsidRDefault="00E350BD" w:rsidP="00E350BD">
      <w:pPr>
        <w:pStyle w:val="ListParagraph"/>
        <w:numPr>
          <w:ilvl w:val="0"/>
          <w:numId w:val="1"/>
        </w:numPr>
        <w:spacing w:after="0"/>
      </w:pPr>
      <w:r>
        <w:t>Explain WHY you have this number of alleles instead of just one. _________________________________________________________</w:t>
      </w:r>
    </w:p>
    <w:p w:rsidR="00E350BD" w:rsidRDefault="00E350BD" w:rsidP="00E350BD">
      <w:pPr>
        <w:spacing w:after="0"/>
      </w:pPr>
      <w:r>
        <w:t>_________________________________________________________________________________________________________________</w:t>
      </w:r>
    </w:p>
    <w:p w:rsidR="00E350BD" w:rsidRDefault="00E350BD" w:rsidP="00E350BD">
      <w:pPr>
        <w:pStyle w:val="ListParagraph"/>
        <w:numPr>
          <w:ilvl w:val="0"/>
          <w:numId w:val="1"/>
        </w:numPr>
        <w:spacing w:after="0"/>
      </w:pPr>
      <w:r>
        <w:t>If man has blue eyes, what is his genotype?  ______</w:t>
      </w:r>
      <w:proofErr w:type="gramStart"/>
      <w:r>
        <w:t>_  If</w:t>
      </w:r>
      <w:proofErr w:type="gramEnd"/>
      <w:r>
        <w:t xml:space="preserve"> a man has brown eyes, can you tell his genotype? ______</w:t>
      </w:r>
      <w:proofErr w:type="gramStart"/>
      <w:r>
        <w:t xml:space="preserve">_  </w:t>
      </w:r>
      <w:r w:rsidRPr="00E350BD">
        <w:rPr>
          <w:b/>
          <w:i/>
        </w:rPr>
        <w:t>Explain</w:t>
      </w:r>
      <w:proofErr w:type="gramEnd"/>
      <w:r>
        <w:t xml:space="preserve"> why you cannot.</w:t>
      </w:r>
    </w:p>
    <w:sectPr w:rsidR="00E350BD" w:rsidSect="00E350BD">
      <w:headerReference w:type="default" r:id="rId8"/>
      <w:pgSz w:w="15840" w:h="12240" w:orient="landscape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C80" w:rsidRDefault="00080C80" w:rsidP="00E350BD">
      <w:pPr>
        <w:spacing w:after="0" w:line="240" w:lineRule="auto"/>
      </w:pPr>
      <w:r>
        <w:separator/>
      </w:r>
    </w:p>
  </w:endnote>
  <w:endnote w:type="continuationSeparator" w:id="0">
    <w:p w:rsidR="00080C80" w:rsidRDefault="00080C80" w:rsidP="00E3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C80" w:rsidRDefault="00080C80" w:rsidP="00E350BD">
      <w:pPr>
        <w:spacing w:after="0" w:line="240" w:lineRule="auto"/>
      </w:pPr>
      <w:r>
        <w:separator/>
      </w:r>
    </w:p>
  </w:footnote>
  <w:footnote w:type="continuationSeparator" w:id="0">
    <w:p w:rsidR="00080C80" w:rsidRDefault="00080C80" w:rsidP="00E3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0BD" w:rsidRDefault="00E350BD" w:rsidP="00E350BD">
    <w:pPr>
      <w:pStyle w:val="Header"/>
      <w:jc w:val="right"/>
    </w:pPr>
    <w:r>
      <w:t>Name 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9050F"/>
    <w:multiLevelType w:val="hybridMultilevel"/>
    <w:tmpl w:val="E39ECA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BD"/>
    <w:rsid w:val="00080C80"/>
    <w:rsid w:val="00226459"/>
    <w:rsid w:val="009B7C94"/>
    <w:rsid w:val="00DA7A6D"/>
    <w:rsid w:val="00E3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0BD"/>
  </w:style>
  <w:style w:type="paragraph" w:styleId="Footer">
    <w:name w:val="footer"/>
    <w:basedOn w:val="Normal"/>
    <w:link w:val="FooterChar"/>
    <w:uiPriority w:val="99"/>
    <w:unhideWhenUsed/>
    <w:rsid w:val="00E3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0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50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0BD"/>
  </w:style>
  <w:style w:type="paragraph" w:styleId="Footer">
    <w:name w:val="footer"/>
    <w:basedOn w:val="Normal"/>
    <w:link w:val="FooterChar"/>
    <w:uiPriority w:val="99"/>
    <w:unhideWhenUsed/>
    <w:rsid w:val="00E350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Setzer</dc:creator>
  <cp:lastModifiedBy>Noah Setzer</cp:lastModifiedBy>
  <cp:revision>1</cp:revision>
  <cp:lastPrinted>2014-03-17T13:38:00Z</cp:lastPrinted>
  <dcterms:created xsi:type="dcterms:W3CDTF">2014-03-17T13:13:00Z</dcterms:created>
  <dcterms:modified xsi:type="dcterms:W3CDTF">2014-03-17T19:44:00Z</dcterms:modified>
</cp:coreProperties>
</file>