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B8A" w:rsidRPr="00233BD2" w:rsidRDefault="00B11B98" w:rsidP="00B11B98">
      <w:pPr>
        <w:jc w:val="center"/>
        <w:rPr>
          <w:rFonts w:ascii="Arial" w:hAnsi="Arial" w:cs="Arial"/>
          <w:sz w:val="24"/>
          <w:szCs w:val="24"/>
        </w:rPr>
      </w:pPr>
      <w:r w:rsidRPr="00233BD2">
        <w:rPr>
          <w:rFonts w:ascii="Arial" w:hAnsi="Arial" w:cs="Arial"/>
          <w:sz w:val="24"/>
          <w:szCs w:val="24"/>
        </w:rPr>
        <w:t>Biochemistry Objective Sheet</w:t>
      </w:r>
    </w:p>
    <w:p w:rsidR="00B11B98" w:rsidRPr="00233BD2" w:rsidRDefault="00B11B98" w:rsidP="00B11B98">
      <w:pPr>
        <w:rPr>
          <w:rFonts w:ascii="Arial" w:hAnsi="Arial" w:cs="Arial"/>
          <w:b/>
          <w:sz w:val="24"/>
          <w:szCs w:val="24"/>
          <w:u w:val="single"/>
        </w:rPr>
      </w:pPr>
      <w:r w:rsidRPr="00233BD2">
        <w:rPr>
          <w:rFonts w:ascii="Arial" w:hAnsi="Arial" w:cs="Arial"/>
          <w:b/>
          <w:sz w:val="24"/>
          <w:szCs w:val="24"/>
          <w:u w:val="single"/>
        </w:rPr>
        <w:t>Test Objectives</w:t>
      </w:r>
    </w:p>
    <w:p w:rsidR="00B11B98" w:rsidRPr="00233BD2" w:rsidRDefault="00B11B98" w:rsidP="00B11B98">
      <w:pPr>
        <w:pStyle w:val="Default"/>
        <w:rPr>
          <w:rFonts w:ascii="Arial" w:hAnsi="Arial" w:cs="Arial"/>
          <w:b/>
        </w:rPr>
      </w:pPr>
      <w:r w:rsidRPr="00233BD2">
        <w:rPr>
          <w:rFonts w:ascii="Arial" w:hAnsi="Arial" w:cs="Arial"/>
        </w:rPr>
        <w:t xml:space="preserve">Bio.1.2.1 </w:t>
      </w:r>
    </w:p>
    <w:p w:rsidR="00B11B98" w:rsidRPr="00233BD2" w:rsidRDefault="00B11B98" w:rsidP="00B11B98">
      <w:pPr>
        <w:pStyle w:val="Default"/>
        <w:rPr>
          <w:rFonts w:ascii="Arial" w:hAnsi="Arial" w:cs="Arial"/>
          <w:b/>
        </w:rPr>
      </w:pPr>
      <w:r w:rsidRPr="00233BD2">
        <w:rPr>
          <w:rFonts w:ascii="Arial" w:hAnsi="Arial" w:cs="Arial"/>
        </w:rPr>
        <w:t xml:space="preserve">• Explain how cells use buffers to regulate cell pH and how cells can respond to maintain temperature, glucose levels, and water balance in organisms. </w:t>
      </w:r>
    </w:p>
    <w:p w:rsidR="00B11B98" w:rsidRPr="00233BD2" w:rsidRDefault="00B11B98" w:rsidP="00B11B98">
      <w:pPr>
        <w:pStyle w:val="Default"/>
        <w:rPr>
          <w:rFonts w:ascii="Arial" w:hAnsi="Arial" w:cs="Arial"/>
          <w:b/>
        </w:rPr>
      </w:pPr>
    </w:p>
    <w:p w:rsidR="00B11B98" w:rsidRPr="00233BD2" w:rsidRDefault="00B11B98" w:rsidP="00B11B98">
      <w:pPr>
        <w:pStyle w:val="Default"/>
        <w:rPr>
          <w:rFonts w:ascii="Arial" w:hAnsi="Arial" w:cs="Arial"/>
          <w:b/>
          <w:bCs/>
        </w:rPr>
      </w:pPr>
      <w:r w:rsidRPr="00233BD2">
        <w:rPr>
          <w:rFonts w:ascii="Arial" w:hAnsi="Arial" w:cs="Arial"/>
        </w:rPr>
        <w:t xml:space="preserve">Bio.4.1.1 </w:t>
      </w:r>
    </w:p>
    <w:p w:rsidR="00B11B98" w:rsidRPr="00233BD2" w:rsidRDefault="00B11B98" w:rsidP="00B11B98">
      <w:pPr>
        <w:pStyle w:val="Default"/>
        <w:rPr>
          <w:rFonts w:ascii="Arial" w:hAnsi="Arial" w:cs="Arial"/>
          <w:b/>
          <w:bCs/>
        </w:rPr>
      </w:pPr>
      <w:r w:rsidRPr="00233BD2">
        <w:rPr>
          <w:rFonts w:ascii="Arial" w:hAnsi="Arial" w:cs="Arial"/>
        </w:rPr>
        <w:t xml:space="preserve">Compare the structure and function of each of the listed organic molecules in organisms: </w:t>
      </w:r>
    </w:p>
    <w:p w:rsidR="00B11B98" w:rsidRPr="00233BD2" w:rsidRDefault="00B11B98" w:rsidP="00B11B98">
      <w:pPr>
        <w:pStyle w:val="Default"/>
        <w:rPr>
          <w:rFonts w:ascii="Arial" w:hAnsi="Arial" w:cs="Arial"/>
          <w:b/>
          <w:bCs/>
        </w:rPr>
      </w:pPr>
      <w:r w:rsidRPr="00233BD2">
        <w:rPr>
          <w:rFonts w:ascii="Arial" w:hAnsi="Arial" w:cs="Arial"/>
        </w:rPr>
        <w:t xml:space="preserve">• Carbohydrates (glucose, cellulose, starch, glycogen) </w:t>
      </w:r>
    </w:p>
    <w:p w:rsidR="00B11B98" w:rsidRPr="00233BD2" w:rsidRDefault="00B11B98" w:rsidP="00B11B98">
      <w:pPr>
        <w:pStyle w:val="Default"/>
        <w:rPr>
          <w:rFonts w:ascii="Arial" w:hAnsi="Arial" w:cs="Arial"/>
          <w:b/>
          <w:bCs/>
        </w:rPr>
      </w:pPr>
      <w:r w:rsidRPr="00233BD2">
        <w:rPr>
          <w:rFonts w:ascii="Arial" w:hAnsi="Arial" w:cs="Arial"/>
        </w:rPr>
        <w:t xml:space="preserve">• Proteins (insulin, enzymes, hemoglobin) </w:t>
      </w:r>
    </w:p>
    <w:p w:rsidR="00B11B98" w:rsidRPr="00233BD2" w:rsidRDefault="00B11B98" w:rsidP="00B11B98">
      <w:pPr>
        <w:pStyle w:val="Default"/>
        <w:rPr>
          <w:rFonts w:ascii="Arial" w:hAnsi="Arial" w:cs="Arial"/>
          <w:b/>
          <w:bCs/>
        </w:rPr>
      </w:pPr>
      <w:r w:rsidRPr="00233BD2">
        <w:rPr>
          <w:rFonts w:ascii="Arial" w:hAnsi="Arial" w:cs="Arial"/>
        </w:rPr>
        <w:t xml:space="preserve">• Lipids (phospholipids, steroids) </w:t>
      </w:r>
    </w:p>
    <w:p w:rsidR="00B11B98" w:rsidRPr="00233BD2" w:rsidRDefault="00B11B98" w:rsidP="00B11B98">
      <w:pPr>
        <w:pStyle w:val="Default"/>
        <w:rPr>
          <w:rFonts w:ascii="Arial" w:hAnsi="Arial" w:cs="Arial"/>
          <w:b/>
          <w:bCs/>
        </w:rPr>
      </w:pPr>
      <w:r w:rsidRPr="00233BD2">
        <w:rPr>
          <w:rFonts w:ascii="Arial" w:hAnsi="Arial" w:cs="Arial"/>
        </w:rPr>
        <w:t xml:space="preserve">• Nucleic Acids (DNA, RNA) </w:t>
      </w:r>
    </w:p>
    <w:p w:rsidR="00B11B98" w:rsidRPr="00233BD2" w:rsidRDefault="00B11B98" w:rsidP="00B11B98">
      <w:pPr>
        <w:pStyle w:val="Default"/>
        <w:rPr>
          <w:rFonts w:ascii="Arial" w:hAnsi="Arial" w:cs="Arial"/>
          <w:b/>
          <w:bCs/>
          <w:i/>
        </w:rPr>
      </w:pPr>
    </w:p>
    <w:p w:rsidR="00B11B98" w:rsidRPr="00233BD2" w:rsidRDefault="00B11B98" w:rsidP="00B11B98">
      <w:pPr>
        <w:pStyle w:val="Default"/>
        <w:rPr>
          <w:rFonts w:ascii="Arial" w:hAnsi="Arial" w:cs="Arial"/>
          <w:b/>
          <w:bCs/>
        </w:rPr>
      </w:pPr>
      <w:r w:rsidRPr="00233BD2">
        <w:rPr>
          <w:rFonts w:ascii="Arial" w:hAnsi="Arial" w:cs="Arial"/>
        </w:rPr>
        <w:t xml:space="preserve">Bio.4.1.3 </w:t>
      </w:r>
    </w:p>
    <w:p w:rsidR="00B11B98" w:rsidRPr="00233BD2" w:rsidRDefault="00B11B98" w:rsidP="00B11B98">
      <w:pPr>
        <w:pStyle w:val="Default"/>
        <w:rPr>
          <w:rFonts w:ascii="Arial" w:hAnsi="Arial" w:cs="Arial"/>
          <w:b/>
          <w:bCs/>
        </w:rPr>
      </w:pPr>
      <w:r w:rsidRPr="00233BD2">
        <w:rPr>
          <w:rFonts w:ascii="Arial" w:hAnsi="Arial" w:cs="Arial"/>
        </w:rPr>
        <w:t xml:space="preserve">• Develop a cause and effect model for specificity of enzymes - the folding produces a 3-D shape that is linked to the protein function, enzymes are proteins that speed up chemical reactions (catalysts) by lowering the activation energy, are re-usable and specific, and are affected by such factors as pH and temperature. </w:t>
      </w:r>
    </w:p>
    <w:p w:rsidR="00B11B98" w:rsidRPr="00233BD2" w:rsidRDefault="00B11B98" w:rsidP="00B11B98">
      <w:pPr>
        <w:pStyle w:val="Default"/>
        <w:rPr>
          <w:rFonts w:ascii="Arial" w:hAnsi="Arial" w:cs="Arial"/>
          <w:b/>
          <w:bCs/>
          <w:i/>
        </w:rPr>
      </w:pPr>
      <w:r w:rsidRPr="00233BD2">
        <w:rPr>
          <w:rFonts w:ascii="Arial" w:hAnsi="Arial" w:cs="Arial"/>
        </w:rPr>
        <w:t xml:space="preserve">Note:  </w:t>
      </w:r>
      <w:r w:rsidRPr="00233BD2">
        <w:rPr>
          <w:rFonts w:ascii="Arial" w:hAnsi="Arial" w:cs="Arial"/>
          <w:i/>
        </w:rPr>
        <w:t>Students should understand that enzymes are necessary for all biochemical reactions and have a general understanding of how enzymes work in terms of the connection between shape and function</w:t>
      </w:r>
    </w:p>
    <w:p w:rsidR="00B11B98" w:rsidRPr="00233BD2" w:rsidRDefault="00B11B98" w:rsidP="00B11B98">
      <w:pPr>
        <w:rPr>
          <w:rFonts w:ascii="Arial" w:hAnsi="Arial" w:cs="Arial"/>
          <w:b/>
          <w:sz w:val="24"/>
          <w:szCs w:val="24"/>
        </w:rPr>
      </w:pPr>
    </w:p>
    <w:p w:rsidR="00B11B98" w:rsidRPr="00233BD2" w:rsidRDefault="00B11B98" w:rsidP="00B11B98">
      <w:pPr>
        <w:rPr>
          <w:rFonts w:ascii="Arial" w:hAnsi="Arial" w:cs="Arial"/>
          <w:b/>
          <w:sz w:val="24"/>
          <w:szCs w:val="24"/>
        </w:rPr>
      </w:pPr>
      <w:r w:rsidRPr="00233BD2">
        <w:rPr>
          <w:rFonts w:ascii="Arial" w:hAnsi="Arial" w:cs="Arial"/>
          <w:b/>
          <w:sz w:val="24"/>
          <w:szCs w:val="24"/>
        </w:rPr>
        <w:t>Essential Vocabulary- ALL must be defined for full credit</w:t>
      </w:r>
    </w:p>
    <w:p w:rsidR="00B11B98" w:rsidRPr="00233BD2" w:rsidRDefault="00B11B98" w:rsidP="00B11B98">
      <w:pPr>
        <w:rPr>
          <w:rFonts w:ascii="Arial" w:hAnsi="Arial" w:cs="Arial"/>
          <w:sz w:val="24"/>
          <w:szCs w:val="24"/>
        </w:rPr>
      </w:pPr>
      <w:r w:rsidRPr="00233BD2">
        <w:rPr>
          <w:rFonts w:ascii="Arial" w:hAnsi="Arial" w:cs="Arial"/>
          <w:sz w:val="24"/>
          <w:szCs w:val="24"/>
        </w:rPr>
        <w:t>acid, base,  pH, buffer, element, atom, compound, molecule, inorganic, organic, carbon, hydrogen, oxygen, nitrogen, phosphorous, polymer, monomer, carbohydrate, monosaccharide, glucose, polysaccharide, starch, cellulose, glycogen, lipid, glycerol, fatty acid, saturated, unsaturated, phospholipid, steroid,  nucleic acid, nucleotide, DNA, RNA, protein,  amino acid, R-group, hemoglobin, insulin, enzyme, denature, catalyst, activation energy, substrate, active site, re-usable, specific, indicator</w:t>
      </w:r>
    </w:p>
    <w:p w:rsidR="00B11B98" w:rsidRPr="00233BD2" w:rsidRDefault="00B11B98" w:rsidP="00B11B98">
      <w:pPr>
        <w:rPr>
          <w:rFonts w:ascii="Arial" w:hAnsi="Arial" w:cs="Arial"/>
          <w:b/>
          <w:sz w:val="24"/>
          <w:szCs w:val="24"/>
        </w:rPr>
      </w:pPr>
      <w:r w:rsidRPr="00233BD2">
        <w:rPr>
          <w:rFonts w:ascii="Arial" w:hAnsi="Arial" w:cs="Arial"/>
          <w:b/>
          <w:sz w:val="24"/>
          <w:szCs w:val="24"/>
        </w:rPr>
        <w:t>Statements to Master</w:t>
      </w:r>
      <w:r w:rsidR="00233BD2" w:rsidRPr="00233BD2">
        <w:rPr>
          <w:rFonts w:ascii="Arial" w:hAnsi="Arial" w:cs="Arial"/>
          <w:b/>
          <w:sz w:val="24"/>
          <w:szCs w:val="24"/>
        </w:rPr>
        <w:t xml:space="preserve"> (ALL must be answered for full credit)</w:t>
      </w:r>
    </w:p>
    <w:p w:rsidR="00B11B98" w:rsidRPr="00233BD2" w:rsidRDefault="00B11B98" w:rsidP="00B11B98">
      <w:pPr>
        <w:pStyle w:val="ListParagraph"/>
        <w:numPr>
          <w:ilvl w:val="0"/>
          <w:numId w:val="1"/>
        </w:numPr>
        <w:rPr>
          <w:rFonts w:ascii="Arial" w:hAnsi="Arial" w:cs="Arial"/>
          <w:b/>
          <w:sz w:val="24"/>
          <w:szCs w:val="24"/>
        </w:rPr>
      </w:pPr>
      <w:r w:rsidRPr="00233BD2">
        <w:rPr>
          <w:rFonts w:ascii="Arial" w:hAnsi="Arial" w:cs="Arial"/>
          <w:sz w:val="24"/>
          <w:szCs w:val="24"/>
        </w:rPr>
        <w:t>Identify acids and bases as numbers on the pH scale</w:t>
      </w:r>
    </w:p>
    <w:p w:rsidR="00B11B98" w:rsidRPr="00233BD2" w:rsidRDefault="00B11B98" w:rsidP="00B11B98">
      <w:pPr>
        <w:pStyle w:val="ListParagraph"/>
        <w:numPr>
          <w:ilvl w:val="0"/>
          <w:numId w:val="1"/>
        </w:numPr>
        <w:rPr>
          <w:rFonts w:ascii="Arial" w:hAnsi="Arial" w:cs="Arial"/>
          <w:b/>
          <w:sz w:val="24"/>
          <w:szCs w:val="24"/>
        </w:rPr>
      </w:pPr>
      <w:r w:rsidRPr="00233BD2">
        <w:rPr>
          <w:rFonts w:ascii="Arial" w:hAnsi="Arial" w:cs="Arial"/>
          <w:sz w:val="24"/>
          <w:szCs w:val="24"/>
        </w:rPr>
        <w:t>Explain how buffers are used by living cells to maintain pH balance</w:t>
      </w:r>
    </w:p>
    <w:p w:rsidR="00B11B98" w:rsidRPr="00233BD2" w:rsidRDefault="00B11B98" w:rsidP="00B11B98">
      <w:pPr>
        <w:pStyle w:val="ListParagraph"/>
        <w:numPr>
          <w:ilvl w:val="0"/>
          <w:numId w:val="1"/>
        </w:numPr>
        <w:spacing w:after="0" w:line="240" w:lineRule="auto"/>
        <w:rPr>
          <w:rFonts w:ascii="Arial" w:hAnsi="Arial" w:cs="Arial"/>
          <w:sz w:val="24"/>
          <w:szCs w:val="24"/>
        </w:rPr>
      </w:pPr>
      <w:r w:rsidRPr="00233BD2">
        <w:rPr>
          <w:rFonts w:ascii="Arial" w:hAnsi="Arial" w:cs="Arial"/>
          <w:sz w:val="24"/>
          <w:szCs w:val="24"/>
        </w:rPr>
        <w:t>Explain the relationship between an atom, element, molecule, and compound.</w:t>
      </w:r>
    </w:p>
    <w:p w:rsidR="00B11B98" w:rsidRPr="00233BD2" w:rsidRDefault="00B11B98" w:rsidP="00B11B98">
      <w:pPr>
        <w:pStyle w:val="ListParagraph"/>
        <w:numPr>
          <w:ilvl w:val="0"/>
          <w:numId w:val="1"/>
        </w:numPr>
        <w:spacing w:after="0" w:line="240" w:lineRule="auto"/>
        <w:rPr>
          <w:rFonts w:ascii="Arial" w:hAnsi="Arial" w:cs="Arial"/>
          <w:sz w:val="24"/>
          <w:szCs w:val="24"/>
        </w:rPr>
      </w:pPr>
      <w:r w:rsidRPr="00233BD2">
        <w:rPr>
          <w:rFonts w:ascii="Arial" w:hAnsi="Arial" w:cs="Arial"/>
          <w:sz w:val="24"/>
          <w:szCs w:val="24"/>
        </w:rPr>
        <w:t xml:space="preserve">Differentiate between inorganic and organic compounds </w:t>
      </w:r>
    </w:p>
    <w:p w:rsidR="00B11B98" w:rsidRPr="00233BD2" w:rsidRDefault="00B11B98" w:rsidP="00B11B98">
      <w:pPr>
        <w:pStyle w:val="ListParagraph"/>
        <w:numPr>
          <w:ilvl w:val="0"/>
          <w:numId w:val="1"/>
        </w:numPr>
        <w:spacing w:after="0" w:line="240" w:lineRule="auto"/>
        <w:rPr>
          <w:rFonts w:ascii="Arial" w:hAnsi="Arial" w:cs="Arial"/>
          <w:sz w:val="24"/>
          <w:szCs w:val="24"/>
        </w:rPr>
      </w:pPr>
      <w:r w:rsidRPr="00233BD2">
        <w:rPr>
          <w:rFonts w:ascii="Arial" w:hAnsi="Arial" w:cs="Arial"/>
          <w:sz w:val="24"/>
          <w:szCs w:val="24"/>
        </w:rPr>
        <w:t>Identify THREE organic molecules and THREE inorganic molecules</w:t>
      </w:r>
    </w:p>
    <w:p w:rsidR="00B11B98" w:rsidRPr="00233BD2" w:rsidRDefault="00B11B98" w:rsidP="00B11B98">
      <w:pPr>
        <w:pStyle w:val="ListParagraph"/>
        <w:numPr>
          <w:ilvl w:val="0"/>
          <w:numId w:val="1"/>
        </w:numPr>
        <w:spacing w:after="0" w:line="240" w:lineRule="auto"/>
        <w:rPr>
          <w:rFonts w:ascii="Arial" w:hAnsi="Arial" w:cs="Arial"/>
          <w:sz w:val="24"/>
          <w:szCs w:val="24"/>
        </w:rPr>
      </w:pPr>
      <w:r w:rsidRPr="00233BD2">
        <w:rPr>
          <w:rFonts w:ascii="Arial" w:hAnsi="Arial" w:cs="Arial"/>
          <w:sz w:val="24"/>
          <w:szCs w:val="24"/>
        </w:rPr>
        <w:t>Identify the four major organic compounds in organisms and the subunit (monomer) of each.</w:t>
      </w:r>
    </w:p>
    <w:p w:rsidR="00B11B98" w:rsidRPr="00233BD2" w:rsidRDefault="00B11B98" w:rsidP="00B11B98">
      <w:pPr>
        <w:pStyle w:val="ListParagraph"/>
        <w:numPr>
          <w:ilvl w:val="0"/>
          <w:numId w:val="1"/>
        </w:numPr>
        <w:spacing w:after="0" w:line="240" w:lineRule="auto"/>
        <w:rPr>
          <w:rFonts w:ascii="Arial" w:hAnsi="Arial" w:cs="Arial"/>
          <w:sz w:val="24"/>
          <w:szCs w:val="24"/>
        </w:rPr>
      </w:pPr>
      <w:r w:rsidRPr="00233BD2">
        <w:rPr>
          <w:rFonts w:ascii="Arial" w:hAnsi="Arial" w:cs="Arial"/>
          <w:sz w:val="24"/>
          <w:szCs w:val="24"/>
        </w:rPr>
        <w:t xml:space="preserve">Identify the elements present in each organic molecule. Draw the chemical structure as evidence of the elements present you have listed. </w:t>
      </w:r>
    </w:p>
    <w:p w:rsidR="00B11B98" w:rsidRPr="00233BD2" w:rsidRDefault="00B11B98" w:rsidP="00B11B98">
      <w:pPr>
        <w:pStyle w:val="ListParagraph"/>
        <w:numPr>
          <w:ilvl w:val="0"/>
          <w:numId w:val="1"/>
        </w:numPr>
        <w:spacing w:after="0" w:line="240" w:lineRule="auto"/>
        <w:rPr>
          <w:rFonts w:ascii="Arial" w:hAnsi="Arial" w:cs="Arial"/>
          <w:sz w:val="24"/>
          <w:szCs w:val="24"/>
        </w:rPr>
      </w:pPr>
      <w:r w:rsidRPr="00233BD2">
        <w:rPr>
          <w:rFonts w:ascii="Arial" w:hAnsi="Arial" w:cs="Arial"/>
          <w:sz w:val="24"/>
          <w:szCs w:val="24"/>
        </w:rPr>
        <w:t>Describe the basic functions of each of the four major organic compounds.</w:t>
      </w:r>
    </w:p>
    <w:p w:rsidR="00B11B98" w:rsidRPr="00233BD2" w:rsidRDefault="00B11B98" w:rsidP="00B11B98">
      <w:pPr>
        <w:pStyle w:val="ListParagraph"/>
        <w:numPr>
          <w:ilvl w:val="0"/>
          <w:numId w:val="1"/>
        </w:numPr>
        <w:spacing w:after="0" w:line="240" w:lineRule="auto"/>
        <w:rPr>
          <w:rFonts w:ascii="Arial" w:hAnsi="Arial" w:cs="Arial"/>
          <w:sz w:val="24"/>
          <w:szCs w:val="24"/>
        </w:rPr>
      </w:pPr>
      <w:r w:rsidRPr="00233BD2">
        <w:rPr>
          <w:rFonts w:ascii="Arial" w:hAnsi="Arial" w:cs="Arial"/>
          <w:sz w:val="24"/>
          <w:szCs w:val="24"/>
        </w:rPr>
        <w:t xml:space="preserve">Discuss the organic compounds that provide the body with energy vs. the organic compound that is building material. </w:t>
      </w:r>
    </w:p>
    <w:p w:rsidR="00B11B98" w:rsidRPr="00233BD2" w:rsidRDefault="00B11B98" w:rsidP="00B11B98">
      <w:pPr>
        <w:pStyle w:val="ListParagraph"/>
        <w:numPr>
          <w:ilvl w:val="0"/>
          <w:numId w:val="1"/>
        </w:numPr>
        <w:spacing w:after="0" w:line="240" w:lineRule="auto"/>
        <w:rPr>
          <w:rFonts w:ascii="Arial" w:hAnsi="Arial" w:cs="Arial"/>
          <w:sz w:val="24"/>
          <w:szCs w:val="24"/>
        </w:rPr>
      </w:pPr>
      <w:r w:rsidRPr="00233BD2">
        <w:rPr>
          <w:rFonts w:ascii="Arial" w:hAnsi="Arial" w:cs="Arial"/>
          <w:sz w:val="24"/>
          <w:szCs w:val="24"/>
        </w:rPr>
        <w:t>Name several examples of each of the four major organic compounds.</w:t>
      </w:r>
    </w:p>
    <w:p w:rsidR="00B11B98" w:rsidRPr="00233BD2" w:rsidRDefault="00B11B98" w:rsidP="00B11B98">
      <w:pPr>
        <w:pStyle w:val="ListParagraph"/>
        <w:numPr>
          <w:ilvl w:val="0"/>
          <w:numId w:val="1"/>
        </w:numPr>
        <w:rPr>
          <w:rFonts w:ascii="Arial" w:hAnsi="Arial" w:cs="Arial"/>
          <w:b/>
          <w:sz w:val="24"/>
          <w:szCs w:val="24"/>
        </w:rPr>
      </w:pPr>
      <w:r w:rsidRPr="00233BD2">
        <w:rPr>
          <w:rFonts w:ascii="Arial" w:hAnsi="Arial" w:cs="Arial"/>
          <w:sz w:val="24"/>
          <w:szCs w:val="24"/>
        </w:rPr>
        <w:t>Identify the chemical indicators used to identify the presence of organic compounds.</w:t>
      </w:r>
    </w:p>
    <w:p w:rsidR="00B11B98" w:rsidRPr="00233BD2" w:rsidRDefault="00B11B98" w:rsidP="00B11B98">
      <w:pPr>
        <w:pStyle w:val="ListParagraph"/>
        <w:numPr>
          <w:ilvl w:val="0"/>
          <w:numId w:val="1"/>
        </w:numPr>
        <w:spacing w:after="0" w:line="240" w:lineRule="auto"/>
        <w:rPr>
          <w:rFonts w:ascii="Arial" w:hAnsi="Arial" w:cs="Arial"/>
          <w:b/>
          <w:sz w:val="24"/>
          <w:szCs w:val="24"/>
        </w:rPr>
      </w:pPr>
      <w:r w:rsidRPr="00233BD2">
        <w:rPr>
          <w:rFonts w:ascii="Arial" w:hAnsi="Arial" w:cs="Arial"/>
          <w:sz w:val="24"/>
          <w:szCs w:val="24"/>
        </w:rPr>
        <w:t>Explain that proteins differ in their sequence of amino acids and that this sequence determines the structure of the protein, and thus, its function.</w:t>
      </w:r>
    </w:p>
    <w:p w:rsidR="00B11B98" w:rsidRPr="00233BD2" w:rsidRDefault="00233BD2" w:rsidP="00B11B98">
      <w:pPr>
        <w:pStyle w:val="ListParagraph"/>
        <w:numPr>
          <w:ilvl w:val="0"/>
          <w:numId w:val="1"/>
        </w:numPr>
        <w:spacing w:after="0" w:line="240" w:lineRule="auto"/>
        <w:rPr>
          <w:rFonts w:ascii="Arial" w:hAnsi="Arial" w:cs="Arial"/>
          <w:b/>
          <w:sz w:val="24"/>
          <w:szCs w:val="24"/>
        </w:rPr>
      </w:pPr>
      <w:r w:rsidRPr="00233BD2">
        <w:rPr>
          <w:rFonts w:ascii="Arial" w:hAnsi="Arial" w:cs="Arial"/>
          <w:sz w:val="24"/>
          <w:szCs w:val="24"/>
        </w:rPr>
        <w:lastRenderedPageBreak/>
        <w:t>I</w:t>
      </w:r>
      <w:r w:rsidR="00B11B98" w:rsidRPr="00233BD2">
        <w:rPr>
          <w:rFonts w:ascii="Arial" w:hAnsi="Arial" w:cs="Arial"/>
          <w:sz w:val="24"/>
          <w:szCs w:val="24"/>
        </w:rPr>
        <w:t>dentify enzymes as types of protein that regulate all chemical reactions in an organism.</w:t>
      </w:r>
    </w:p>
    <w:p w:rsidR="00B11B98" w:rsidRPr="00233BD2" w:rsidRDefault="00233BD2" w:rsidP="00B11B98">
      <w:pPr>
        <w:pStyle w:val="ListParagraph"/>
        <w:numPr>
          <w:ilvl w:val="0"/>
          <w:numId w:val="1"/>
        </w:numPr>
        <w:spacing w:after="0" w:line="240" w:lineRule="auto"/>
        <w:rPr>
          <w:rFonts w:ascii="Arial" w:hAnsi="Arial" w:cs="Arial"/>
          <w:b/>
          <w:sz w:val="24"/>
          <w:szCs w:val="24"/>
        </w:rPr>
      </w:pPr>
      <w:proofErr w:type="gramStart"/>
      <w:r>
        <w:rPr>
          <w:rFonts w:ascii="Arial" w:hAnsi="Arial" w:cs="Arial"/>
          <w:sz w:val="24"/>
          <w:szCs w:val="24"/>
        </w:rPr>
        <w:t>raw</w:t>
      </w:r>
      <w:proofErr w:type="gramEnd"/>
      <w:r>
        <w:rPr>
          <w:rFonts w:ascii="Arial" w:hAnsi="Arial" w:cs="Arial"/>
          <w:sz w:val="24"/>
          <w:szCs w:val="24"/>
        </w:rPr>
        <w:t xml:space="preserve"> </w:t>
      </w:r>
      <w:r w:rsidR="00B11B98" w:rsidRPr="00233BD2">
        <w:rPr>
          <w:rFonts w:ascii="Arial" w:hAnsi="Arial" w:cs="Arial"/>
          <w:sz w:val="24"/>
          <w:szCs w:val="24"/>
        </w:rPr>
        <w:t xml:space="preserve">a graph showing the rate of a biochemical reaction with and without an enzyme and  explain </w:t>
      </w:r>
      <w:r>
        <w:rPr>
          <w:rFonts w:ascii="Arial" w:hAnsi="Arial" w:cs="Arial"/>
          <w:sz w:val="24"/>
          <w:szCs w:val="24"/>
        </w:rPr>
        <w:t xml:space="preserve">how enzymes catalyze chemical </w:t>
      </w:r>
      <w:r w:rsidR="00B11B98" w:rsidRPr="00233BD2">
        <w:rPr>
          <w:rFonts w:ascii="Arial" w:hAnsi="Arial" w:cs="Arial"/>
          <w:sz w:val="24"/>
          <w:szCs w:val="24"/>
        </w:rPr>
        <w:t>reaction</w:t>
      </w:r>
      <w:r>
        <w:rPr>
          <w:rFonts w:ascii="Arial" w:hAnsi="Arial" w:cs="Arial"/>
          <w:sz w:val="24"/>
          <w:szCs w:val="24"/>
        </w:rPr>
        <w:t>s</w:t>
      </w:r>
      <w:r w:rsidR="00B11B98" w:rsidRPr="00233BD2">
        <w:rPr>
          <w:rFonts w:ascii="Arial" w:hAnsi="Arial" w:cs="Arial"/>
          <w:sz w:val="24"/>
          <w:szCs w:val="24"/>
        </w:rPr>
        <w:t>.</w:t>
      </w:r>
    </w:p>
    <w:p w:rsidR="00B11B98" w:rsidRPr="00233BD2" w:rsidRDefault="00233BD2" w:rsidP="00B11B98">
      <w:pPr>
        <w:pStyle w:val="ListParagraph"/>
        <w:numPr>
          <w:ilvl w:val="0"/>
          <w:numId w:val="1"/>
        </w:numPr>
        <w:spacing w:after="0" w:line="240" w:lineRule="auto"/>
        <w:rPr>
          <w:rFonts w:ascii="Arial" w:hAnsi="Arial" w:cs="Arial"/>
          <w:b/>
          <w:sz w:val="24"/>
          <w:szCs w:val="24"/>
        </w:rPr>
      </w:pPr>
      <w:r w:rsidRPr="00233BD2">
        <w:rPr>
          <w:rFonts w:ascii="Arial" w:hAnsi="Arial" w:cs="Arial"/>
          <w:sz w:val="24"/>
          <w:szCs w:val="24"/>
        </w:rPr>
        <w:t>D</w:t>
      </w:r>
      <w:r>
        <w:rPr>
          <w:rFonts w:ascii="Arial" w:hAnsi="Arial" w:cs="Arial"/>
          <w:sz w:val="24"/>
          <w:szCs w:val="24"/>
        </w:rPr>
        <w:t>iagram an enzymatic reaction</w:t>
      </w:r>
      <w:r w:rsidR="00B11B98" w:rsidRPr="00233BD2">
        <w:rPr>
          <w:rFonts w:ascii="Arial" w:hAnsi="Arial" w:cs="Arial"/>
          <w:sz w:val="24"/>
          <w:szCs w:val="24"/>
        </w:rPr>
        <w:t>, labeling shapes to represent the enzyme, substrate, enzyme-substrate complex, and product(s)</w:t>
      </w:r>
    </w:p>
    <w:p w:rsidR="00B11B98" w:rsidRPr="00233BD2" w:rsidRDefault="00233BD2" w:rsidP="00B11B98">
      <w:pPr>
        <w:pStyle w:val="ListParagraph"/>
        <w:numPr>
          <w:ilvl w:val="0"/>
          <w:numId w:val="1"/>
        </w:numPr>
        <w:spacing w:after="0" w:line="240" w:lineRule="auto"/>
        <w:rPr>
          <w:rFonts w:ascii="Arial" w:hAnsi="Arial" w:cs="Arial"/>
          <w:b/>
          <w:sz w:val="24"/>
          <w:szCs w:val="24"/>
        </w:rPr>
      </w:pPr>
      <w:r w:rsidRPr="00233BD2">
        <w:rPr>
          <w:rFonts w:ascii="Arial" w:hAnsi="Arial" w:cs="Arial"/>
          <w:sz w:val="24"/>
          <w:szCs w:val="24"/>
        </w:rPr>
        <w:t>D</w:t>
      </w:r>
      <w:r w:rsidR="00B11B98" w:rsidRPr="00233BD2">
        <w:rPr>
          <w:rFonts w:ascii="Arial" w:hAnsi="Arial" w:cs="Arial"/>
          <w:sz w:val="24"/>
          <w:szCs w:val="24"/>
        </w:rPr>
        <w:t xml:space="preserve">ifferentiate between a </w:t>
      </w:r>
      <w:r>
        <w:rPr>
          <w:rFonts w:ascii="Arial" w:hAnsi="Arial" w:cs="Arial"/>
          <w:sz w:val="24"/>
          <w:szCs w:val="24"/>
        </w:rPr>
        <w:t xml:space="preserve">dehydration </w:t>
      </w:r>
      <w:r w:rsidR="00B11B98" w:rsidRPr="00233BD2">
        <w:rPr>
          <w:rFonts w:ascii="Arial" w:hAnsi="Arial" w:cs="Arial"/>
          <w:sz w:val="24"/>
          <w:szCs w:val="24"/>
        </w:rPr>
        <w:t>synthesis and decomposition</w:t>
      </w:r>
      <w:r>
        <w:rPr>
          <w:rFonts w:ascii="Arial" w:hAnsi="Arial" w:cs="Arial"/>
          <w:sz w:val="24"/>
          <w:szCs w:val="24"/>
        </w:rPr>
        <w:t xml:space="preserve"> </w:t>
      </w:r>
      <w:bookmarkStart w:id="0" w:name="_GoBack"/>
      <w:bookmarkEnd w:id="0"/>
      <w:r>
        <w:rPr>
          <w:rFonts w:ascii="Arial" w:hAnsi="Arial" w:cs="Arial"/>
          <w:sz w:val="24"/>
          <w:szCs w:val="24"/>
        </w:rPr>
        <w:t>(hydrolysis)</w:t>
      </w:r>
      <w:r w:rsidR="00B11B98" w:rsidRPr="00233BD2">
        <w:rPr>
          <w:rFonts w:ascii="Arial" w:hAnsi="Arial" w:cs="Arial"/>
          <w:sz w:val="24"/>
          <w:szCs w:val="24"/>
        </w:rPr>
        <w:t xml:space="preserve"> reaction and provide an example of each.</w:t>
      </w:r>
    </w:p>
    <w:p w:rsidR="00B11B98" w:rsidRPr="00233BD2" w:rsidRDefault="00233BD2" w:rsidP="00B11B98">
      <w:pPr>
        <w:pStyle w:val="ListParagraph"/>
        <w:numPr>
          <w:ilvl w:val="0"/>
          <w:numId w:val="1"/>
        </w:numPr>
        <w:spacing w:after="0" w:line="240" w:lineRule="auto"/>
        <w:rPr>
          <w:rFonts w:ascii="Arial" w:hAnsi="Arial" w:cs="Arial"/>
          <w:b/>
          <w:sz w:val="24"/>
          <w:szCs w:val="24"/>
        </w:rPr>
      </w:pPr>
      <w:r w:rsidRPr="00233BD2">
        <w:rPr>
          <w:rFonts w:ascii="Arial" w:hAnsi="Arial" w:cs="Arial"/>
          <w:sz w:val="24"/>
          <w:szCs w:val="24"/>
        </w:rPr>
        <w:t>I</w:t>
      </w:r>
      <w:r w:rsidR="00B11B98" w:rsidRPr="00233BD2">
        <w:rPr>
          <w:rFonts w:ascii="Arial" w:hAnsi="Arial" w:cs="Arial"/>
          <w:sz w:val="24"/>
          <w:szCs w:val="24"/>
        </w:rPr>
        <w:t>dentify environmental factors that can cause an enzyme to denature, and explain that this will cause the enzyme to lose its shape meaning that it can no longer perform its function.</w:t>
      </w:r>
    </w:p>
    <w:p w:rsidR="00B11B98" w:rsidRPr="00233BD2" w:rsidRDefault="00233BD2" w:rsidP="00B11B98">
      <w:pPr>
        <w:pStyle w:val="ListParagraph"/>
        <w:numPr>
          <w:ilvl w:val="0"/>
          <w:numId w:val="1"/>
        </w:numPr>
        <w:rPr>
          <w:rFonts w:ascii="Arial" w:hAnsi="Arial" w:cs="Arial"/>
          <w:b/>
          <w:sz w:val="24"/>
          <w:szCs w:val="24"/>
        </w:rPr>
      </w:pPr>
      <w:r w:rsidRPr="00233BD2">
        <w:rPr>
          <w:rFonts w:ascii="Arial" w:hAnsi="Arial" w:cs="Arial"/>
          <w:sz w:val="24"/>
          <w:szCs w:val="24"/>
        </w:rPr>
        <w:t>D</w:t>
      </w:r>
      <w:r w:rsidR="00B11B98" w:rsidRPr="00233BD2">
        <w:rPr>
          <w:rFonts w:ascii="Arial" w:hAnsi="Arial" w:cs="Arial"/>
          <w:sz w:val="24"/>
          <w:szCs w:val="24"/>
        </w:rPr>
        <w:t>iscuss</w:t>
      </w:r>
      <w:r>
        <w:rPr>
          <w:rFonts w:ascii="Arial" w:hAnsi="Arial" w:cs="Arial"/>
          <w:sz w:val="24"/>
          <w:szCs w:val="24"/>
        </w:rPr>
        <w:t xml:space="preserve"> the characteristics of enzymes. How were these demonstrated in your lab?</w:t>
      </w:r>
    </w:p>
    <w:sectPr w:rsidR="00B11B98" w:rsidRPr="00233BD2" w:rsidSect="00233B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0A7"/>
    <w:multiLevelType w:val="hybridMultilevel"/>
    <w:tmpl w:val="F9D4F5D0"/>
    <w:lvl w:ilvl="0" w:tplc="0409000F">
      <w:start w:val="1"/>
      <w:numFmt w:val="decimal"/>
      <w:lvlText w:val="%1."/>
      <w:lvlJc w:val="left"/>
      <w:pPr>
        <w:ind w:left="720" w:hanging="360"/>
      </w:pPr>
      <w:rPr>
        <w:rFonts w:ascii="Times New Roman" w:hAnsi="Times New Roman" w:cs="Times New Roman"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32FD9"/>
    <w:multiLevelType w:val="hybridMultilevel"/>
    <w:tmpl w:val="914A29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2B1093"/>
    <w:multiLevelType w:val="hybridMultilevel"/>
    <w:tmpl w:val="C0868F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0923C8"/>
    <w:multiLevelType w:val="hybridMultilevel"/>
    <w:tmpl w:val="EC54F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B98"/>
    <w:rsid w:val="00233BD2"/>
    <w:rsid w:val="00480C2B"/>
    <w:rsid w:val="00B11B98"/>
    <w:rsid w:val="00E82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1B9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11B98"/>
    <w:pPr>
      <w:ind w:left="720"/>
      <w:contextualSpacing/>
    </w:pPr>
  </w:style>
  <w:style w:type="paragraph" w:styleId="Header">
    <w:name w:val="header"/>
    <w:basedOn w:val="Normal"/>
    <w:link w:val="HeaderChar"/>
    <w:uiPriority w:val="99"/>
    <w:unhideWhenUsed/>
    <w:rsid w:val="00B11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1B9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11B98"/>
    <w:pPr>
      <w:ind w:left="720"/>
      <w:contextualSpacing/>
    </w:pPr>
  </w:style>
  <w:style w:type="paragraph" w:styleId="Header">
    <w:name w:val="header"/>
    <w:basedOn w:val="Normal"/>
    <w:link w:val="HeaderChar"/>
    <w:uiPriority w:val="99"/>
    <w:unhideWhenUsed/>
    <w:rsid w:val="00B11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dc:creator>
  <cp:lastModifiedBy>Morgan</cp:lastModifiedBy>
  <cp:revision>2</cp:revision>
  <dcterms:created xsi:type="dcterms:W3CDTF">2016-02-19T16:51:00Z</dcterms:created>
  <dcterms:modified xsi:type="dcterms:W3CDTF">2016-02-19T16:51:00Z</dcterms:modified>
</cp:coreProperties>
</file>