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84" w:rsidRPr="008902AD" w:rsidRDefault="00824284">
      <w:pPr>
        <w:rPr>
          <w:rFonts w:ascii="Earwig Factory" w:hAnsi="Earwig Factory"/>
          <w:sz w:val="52"/>
          <w:szCs w:val="52"/>
        </w:rPr>
      </w:pPr>
      <w:r w:rsidRPr="008902AD">
        <w:rPr>
          <w:rFonts w:ascii="Earwig Factory" w:hAnsi="Earwig Factory"/>
          <w:sz w:val="52"/>
          <w:szCs w:val="52"/>
        </w:rPr>
        <w:t>Scientific Method</w:t>
      </w:r>
    </w:p>
    <w:p w:rsidR="009652AA" w:rsidRPr="006513A6" w:rsidRDefault="009652AA" w:rsidP="008902AD">
      <w:pPr>
        <w:spacing w:after="0"/>
        <w:rPr>
          <w:b/>
          <w:sz w:val="24"/>
          <w:szCs w:val="24"/>
        </w:rPr>
      </w:pPr>
      <w:r w:rsidRPr="006513A6">
        <w:rPr>
          <w:b/>
          <w:sz w:val="24"/>
          <w:szCs w:val="24"/>
        </w:rPr>
        <w:t>Important Vocab</w:t>
      </w:r>
      <w:r w:rsidR="006513A6" w:rsidRPr="006513A6">
        <w:rPr>
          <w:b/>
          <w:sz w:val="24"/>
          <w:szCs w:val="24"/>
        </w:rPr>
        <w:t>ulary</w:t>
      </w:r>
      <w:r w:rsidRPr="006513A6">
        <w:rPr>
          <w:b/>
          <w:sz w:val="24"/>
          <w:szCs w:val="24"/>
        </w:rPr>
        <w:t xml:space="preserve"> Words:</w:t>
      </w:r>
    </w:p>
    <w:p w:rsidR="006513A6" w:rsidRPr="006513A6" w:rsidRDefault="006513A6" w:rsidP="008902AD">
      <w:pPr>
        <w:spacing w:after="0"/>
      </w:pPr>
      <w:r w:rsidRPr="006513A6">
        <w:t xml:space="preserve">In order to form theories and explore the science world we must ask questions and form </w:t>
      </w:r>
      <w:r>
        <w:t>___________</w:t>
      </w:r>
      <w:r w:rsidRPr="006513A6">
        <w:t xml:space="preserve"> (backed by facts).  </w:t>
      </w:r>
    </w:p>
    <w:p w:rsidR="00824284" w:rsidRDefault="00824284" w:rsidP="008902AD">
      <w:pPr>
        <w:spacing w:after="0"/>
      </w:pPr>
      <w:r>
        <w:t xml:space="preserve">What is a </w:t>
      </w:r>
      <w:r w:rsidRPr="00834465">
        <w:rPr>
          <w:b/>
          <w:i/>
        </w:rPr>
        <w:t>testable</w:t>
      </w:r>
      <w:r>
        <w:t xml:space="preserve"> hypothesis</w:t>
      </w:r>
      <w:proofErr w:type="gramStart"/>
      <w:r>
        <w:t>?</w:t>
      </w:r>
      <w:r w:rsidR="006513A6">
        <w:t>_</w:t>
      </w:r>
      <w:proofErr w:type="gramEnd"/>
      <w:r w:rsidR="006513A6">
        <w:t>_______________________________________________________________________</w:t>
      </w:r>
    </w:p>
    <w:p w:rsidR="00824284" w:rsidRDefault="00824284" w:rsidP="008902AD">
      <w:pPr>
        <w:spacing w:after="0"/>
      </w:pPr>
      <w:r>
        <w:t>Control</w:t>
      </w:r>
      <w:r w:rsidR="006513A6">
        <w:t>____________________________________________________________________________________________</w:t>
      </w:r>
    </w:p>
    <w:p w:rsidR="006513A6" w:rsidRPr="006513A6" w:rsidRDefault="006513A6" w:rsidP="008902AD">
      <w:pPr>
        <w:spacing w:after="0"/>
        <w:rPr>
          <w:b/>
        </w:rPr>
      </w:pPr>
      <w:r w:rsidRPr="006513A6">
        <w:rPr>
          <w:b/>
        </w:rPr>
        <w:t>Types of Data:</w:t>
      </w:r>
    </w:p>
    <w:p w:rsidR="00824284" w:rsidRDefault="006513A6" w:rsidP="008902AD">
      <w:pPr>
        <w:spacing w:after="0"/>
      </w:pPr>
      <w:r>
        <w:t xml:space="preserve">     </w:t>
      </w:r>
      <w:r w:rsidR="00824284">
        <w:t>Qualitative Data involves ________________________</w:t>
      </w:r>
      <w:r w:rsidR="008902AD">
        <w:t xml:space="preserve">   Example: _______</w:t>
      </w:r>
      <w:r w:rsidR="00834465">
        <w:t>__________</w:t>
      </w:r>
      <w:r w:rsidR="008902AD">
        <w:t>_________</w:t>
      </w:r>
      <w:r w:rsidR="00834465">
        <w:t>___________</w:t>
      </w:r>
      <w:r w:rsidR="008902AD">
        <w:t>_</w:t>
      </w:r>
    </w:p>
    <w:p w:rsidR="00824284" w:rsidRDefault="006513A6" w:rsidP="008902AD">
      <w:pPr>
        <w:spacing w:after="0"/>
      </w:pPr>
      <w:r>
        <w:t xml:space="preserve">     </w:t>
      </w:r>
      <w:r w:rsidR="00824284">
        <w:t>Quantitative Data involves _______________________</w:t>
      </w:r>
      <w:r w:rsidR="008902AD">
        <w:t xml:space="preserve">   Example: __________</w:t>
      </w:r>
      <w:r w:rsidR="00834465">
        <w:t>________________</w:t>
      </w:r>
      <w:r w:rsidR="008902AD">
        <w:t>________</w:t>
      </w:r>
      <w:r w:rsidR="00834465">
        <w:t>____</w:t>
      </w:r>
    </w:p>
    <w:p w:rsidR="006513A6" w:rsidRPr="006513A6" w:rsidRDefault="006513A6" w:rsidP="008902AD">
      <w:pPr>
        <w:spacing w:after="0"/>
        <w:rPr>
          <w:b/>
        </w:rPr>
      </w:pPr>
      <w:r w:rsidRPr="006513A6">
        <w:rPr>
          <w:b/>
        </w:rPr>
        <w:t>Variables:</w:t>
      </w:r>
    </w:p>
    <w:p w:rsidR="006513A6" w:rsidRDefault="006513A6" w:rsidP="008902AD">
      <w:pPr>
        <w:spacing w:after="0"/>
      </w:pPr>
      <w:r>
        <w:t xml:space="preserve">     Independent____________________________________________________________________________________</w:t>
      </w:r>
    </w:p>
    <w:p w:rsidR="00834465" w:rsidRDefault="00834465" w:rsidP="008902AD">
      <w:pPr>
        <w:spacing w:after="0"/>
      </w:pPr>
    </w:p>
    <w:p w:rsidR="00824284" w:rsidRDefault="008902AD" w:rsidP="008902A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288290</wp:posOffset>
            </wp:positionV>
            <wp:extent cx="3008630" cy="2466975"/>
            <wp:effectExtent l="19050" t="0" r="1270" b="0"/>
            <wp:wrapTight wrapText="bothSides">
              <wp:wrapPolygon edited="0">
                <wp:start x="-137" y="0"/>
                <wp:lineTo x="-137" y="21517"/>
                <wp:lineTo x="21609" y="21517"/>
                <wp:lineTo x="21609" y="0"/>
                <wp:lineTo x="-13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3A6">
        <w:t xml:space="preserve">     </w:t>
      </w:r>
      <w:r w:rsidR="00824284">
        <w:t>Dependent Variables</w:t>
      </w:r>
      <w:r w:rsidR="006513A6">
        <w:t>______________________________________________________________________________</w:t>
      </w:r>
    </w:p>
    <w:p w:rsidR="008902AD" w:rsidRDefault="008902A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172085</wp:posOffset>
            </wp:positionV>
            <wp:extent cx="3275965" cy="3691890"/>
            <wp:effectExtent l="19050" t="0" r="635" b="0"/>
            <wp:wrapTight wrapText="bothSides">
              <wp:wrapPolygon edited="0">
                <wp:start x="-126" y="0"/>
                <wp:lineTo x="-126" y="21511"/>
                <wp:lineTo x="21604" y="21511"/>
                <wp:lineTo x="21604" y="0"/>
                <wp:lineTo x="-126" y="0"/>
              </wp:wrapPolygon>
            </wp:wrapTight>
            <wp:docPr id="1" name="il_fi" descr="http://static.howstuffworks.com/gif/scientific-metho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scientific-method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AA" w:rsidRPr="009652AA">
        <w:rPr>
          <w:b/>
        </w:rPr>
        <w:t>The Steps of the Scientific Method:</w:t>
      </w:r>
      <w:r w:rsidRPr="008902AD">
        <w:rPr>
          <w:b/>
        </w:rPr>
        <w:t xml:space="preserve"> </w:t>
      </w: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>
      <w:pPr>
        <w:rPr>
          <w:b/>
        </w:rPr>
      </w:pPr>
    </w:p>
    <w:p w:rsidR="008902AD" w:rsidRDefault="008902AD"/>
    <w:p w:rsidR="00824284" w:rsidRDefault="00824284">
      <w:r>
        <w:t>After you have formed a conclusion, you must _____________________ to verify/make sure your conclusion is correct.</w:t>
      </w:r>
    </w:p>
    <w:p w:rsidR="00BB3DAF" w:rsidRDefault="00BB3DAF" w:rsidP="00BB3DAF">
      <w:pPr>
        <w:rPr>
          <w:b/>
          <w:sz w:val="36"/>
          <w:szCs w:val="36"/>
        </w:rPr>
      </w:pPr>
    </w:p>
    <w:p w:rsidR="00BB3DAF" w:rsidRDefault="00BB3DAF" w:rsidP="00BB3DAF">
      <w:r>
        <w:rPr>
          <w:sz w:val="23"/>
          <w:szCs w:val="23"/>
        </w:rPr>
        <w:t>Amanda is testing how different amounts of caffeine affects the heart rate of rats. Below is the data she collected.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27"/>
        <w:gridCol w:w="2727"/>
        <w:gridCol w:w="2727"/>
      </w:tblGrid>
      <w:tr w:rsidR="00BB3DAF" w:rsidTr="007D2C0A">
        <w:trPr>
          <w:trHeight w:val="148"/>
        </w:trPr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Amount of caffeine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Heart rate (</w:t>
            </w:r>
            <w:proofErr w:type="spellStart"/>
            <w:r>
              <w:rPr>
                <w:sz w:val="23"/>
                <w:szCs w:val="23"/>
              </w:rPr>
              <w:t>bpm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BB3DAF" w:rsidTr="007D2C0A">
        <w:trPr>
          <w:trHeight w:val="148"/>
        </w:trPr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mg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 </w:t>
            </w:r>
          </w:p>
        </w:tc>
      </w:tr>
      <w:tr w:rsidR="00BB3DAF" w:rsidTr="007D2C0A">
        <w:trPr>
          <w:trHeight w:val="148"/>
        </w:trPr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mg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225 </w:t>
            </w:r>
          </w:p>
        </w:tc>
      </w:tr>
      <w:tr w:rsidR="00BB3DAF" w:rsidTr="007D2C0A">
        <w:trPr>
          <w:trHeight w:val="148"/>
        </w:trPr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mg </w:t>
            </w:r>
          </w:p>
        </w:tc>
        <w:tc>
          <w:tcPr>
            <w:tcW w:w="2727" w:type="dxa"/>
          </w:tcPr>
          <w:p w:rsidR="00BB3DAF" w:rsidRDefault="00BB3DAF" w:rsidP="007D2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260 </w:t>
            </w:r>
          </w:p>
        </w:tc>
      </w:tr>
    </w:tbl>
    <w:p w:rsidR="00BB3DAF" w:rsidRDefault="00BB3DAF" w:rsidP="00BB3DAF">
      <w:pPr>
        <w:pStyle w:val="Default"/>
        <w:rPr>
          <w:b/>
          <w:bCs/>
          <w:sz w:val="23"/>
          <w:szCs w:val="23"/>
        </w:rPr>
      </w:pPr>
      <w:r w:rsidRPr="00D72DC1">
        <w:rPr>
          <w:b/>
          <w:bCs/>
          <w:sz w:val="23"/>
          <w:szCs w:val="23"/>
        </w:rPr>
        <w:t xml:space="preserve">Identify each of the following: </w:t>
      </w:r>
    </w:p>
    <w:p w:rsidR="00BB3DAF" w:rsidRPr="00BB3DAF" w:rsidRDefault="00BB3DAF" w:rsidP="00BB3DA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Control group – </w:t>
      </w:r>
      <w:r w:rsidR="001F71CA">
        <w:rPr>
          <w:sz w:val="23"/>
          <w:szCs w:val="23"/>
        </w:rPr>
        <w:t>______________________________________________________________________</w:t>
      </w:r>
    </w:p>
    <w:p w:rsidR="00BB3DAF" w:rsidRDefault="00BB3DAF" w:rsidP="00BB3DAF">
      <w:pPr>
        <w:pStyle w:val="Default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2. Experimental groups – </w:t>
      </w:r>
      <w:r w:rsidR="001F71CA">
        <w:rPr>
          <w:noProof/>
          <w:sz w:val="23"/>
          <w:szCs w:val="23"/>
        </w:rPr>
        <w:t>____________________________________________________________________</w:t>
      </w:r>
    </w:p>
    <w:p w:rsidR="00BB3DAF" w:rsidRDefault="00BB3DAF" w:rsidP="00BB3DAF">
      <w:pPr>
        <w:pStyle w:val="Default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3. Independent variable – </w:t>
      </w:r>
      <w:r w:rsidR="001F71CA">
        <w:rPr>
          <w:sz w:val="23"/>
          <w:szCs w:val="23"/>
        </w:rPr>
        <w:t>___________________________________________________________________</w:t>
      </w:r>
    </w:p>
    <w:p w:rsidR="00BB3DAF" w:rsidRDefault="00BB3DAF" w:rsidP="00BB3DAF">
      <w:pPr>
        <w:pStyle w:val="Default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4. Dependent variable – </w:t>
      </w:r>
      <w:r w:rsidR="001F71CA">
        <w:rPr>
          <w:sz w:val="23"/>
          <w:szCs w:val="23"/>
        </w:rPr>
        <w:t>____________________________________________________________________</w:t>
      </w:r>
    </w:p>
    <w:p w:rsidR="00BB3DAF" w:rsidRDefault="00BB3DAF">
      <w:pPr>
        <w:rPr>
          <w:rFonts w:ascii="Neuropol" w:hAnsi="Neuropol"/>
          <w:sz w:val="40"/>
          <w:szCs w:val="40"/>
        </w:rPr>
      </w:pPr>
    </w:p>
    <w:p w:rsidR="00BB3DAF" w:rsidRDefault="001F71CA">
      <w:pPr>
        <w:rPr>
          <w:rFonts w:ascii="Neuropol" w:hAnsi="Neuropol"/>
          <w:sz w:val="40"/>
          <w:szCs w:val="40"/>
        </w:rPr>
      </w:pPr>
      <w:r>
        <w:rPr>
          <w:rFonts w:ascii="Neuropol" w:hAnsi="Neuropol"/>
          <w:noProof/>
          <w:sz w:val="40"/>
          <w:szCs w:val="40"/>
        </w:rPr>
        <w:lastRenderedPageBreak/>
        <w:drawing>
          <wp:inline distT="0" distB="0" distL="0" distR="0">
            <wp:extent cx="5605373" cy="561579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38" t="14936" r="25793"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92" cy="561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B" w:rsidRPr="008B02CB" w:rsidRDefault="001F71CA">
      <w:pPr>
        <w:rPr>
          <w:rFonts w:ascii="Neuropol" w:hAnsi="Neuropol"/>
          <w:b/>
          <w:sz w:val="40"/>
          <w:szCs w:val="40"/>
        </w:rPr>
      </w:pPr>
      <w:r>
        <w:rPr>
          <w:rFonts w:ascii="Neuropol" w:hAnsi="Neuropol"/>
          <w:sz w:val="40"/>
          <w:szCs w:val="40"/>
        </w:rPr>
        <w:t>P</w:t>
      </w:r>
      <w:r w:rsidR="008B02CB" w:rsidRPr="008B02CB">
        <w:rPr>
          <w:rFonts w:ascii="Neuropol" w:hAnsi="Neuropol"/>
          <w:sz w:val="40"/>
          <w:szCs w:val="40"/>
        </w:rPr>
        <w:t xml:space="preserve">ractice </w:t>
      </w:r>
      <w:r w:rsidR="008B02CB">
        <w:rPr>
          <w:rFonts w:ascii="Neuropol" w:hAnsi="Neuropol"/>
          <w:b/>
          <w:sz w:val="40"/>
          <w:szCs w:val="40"/>
        </w:rPr>
        <w:t xml:space="preserve">  </w:t>
      </w:r>
      <w:r w:rsidR="008B02CB" w:rsidRPr="008B02CB">
        <w:rPr>
          <w:rFonts w:ascii="Neuropol" w:hAnsi="Neuropol"/>
          <w:b/>
          <w:sz w:val="40"/>
          <w:szCs w:val="40"/>
        </w:rPr>
        <w:t xml:space="preserve"> EOC    </w:t>
      </w:r>
      <w:r w:rsidR="008B02CB" w:rsidRPr="008B02CB">
        <w:rPr>
          <w:rFonts w:ascii="Neuropol" w:hAnsi="Neuropol"/>
          <w:sz w:val="40"/>
          <w:szCs w:val="40"/>
        </w:rPr>
        <w:t>Questions:</w:t>
      </w:r>
    </w:p>
    <w:p w:rsidR="008B02CB" w:rsidRPr="008B02CB" w:rsidRDefault="008B02CB" w:rsidP="008B0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8B02CB">
        <w:rPr>
          <w:rFonts w:ascii="TimesNewRoman" w:hAnsi="TimesNewRoman" w:cs="TimesNewRoman"/>
          <w:sz w:val="20"/>
          <w:szCs w:val="20"/>
        </w:rPr>
        <w:t xml:space="preserve">Which experimental procedure would </w:t>
      </w:r>
      <w:r w:rsidRPr="008B02CB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best </w:t>
      </w:r>
      <w:r w:rsidRPr="008B02CB">
        <w:rPr>
          <w:rFonts w:ascii="TimesNewRoman" w:hAnsi="TimesNewRoman" w:cs="TimesNewRoman"/>
          <w:sz w:val="20"/>
          <w:szCs w:val="20"/>
        </w:rPr>
        <w:t>determine the effectiveness of a medicine for</w:t>
      </w:r>
      <w:r w:rsidRPr="008B02CB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Pr="008B02CB">
        <w:rPr>
          <w:rFonts w:ascii="TimesNewRoman" w:hAnsi="TimesNewRoman" w:cs="TimesNewRoman"/>
          <w:sz w:val="20"/>
          <w:szCs w:val="20"/>
        </w:rPr>
        <w:t>preventing a certain disease in mice?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A Treat 50 mice with the medicine and 50 mice with a harmless substance and then expose all 100 mice to the disease.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B Expose 100 mice to the disease and then treat all 100 mice with the medicine.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C Expose 100 mice to the disease and then treat 50 of these mice with the medicine.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D Treat 10 mice with the medicine and 90 mice with a harmless substance and then expose all 100 mice to the disease.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B02CB" w:rsidRPr="008B02CB" w:rsidRDefault="008B02CB" w:rsidP="008B0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A student conducted an original, well-designed experiment, carefully following proper scientific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B02CB">
        <w:rPr>
          <w:rFonts w:ascii="TimesNewRoman" w:hAnsi="TimesNewRoman" w:cs="TimesNewRoman"/>
          <w:sz w:val="20"/>
          <w:szCs w:val="20"/>
        </w:rPr>
        <w:t xml:space="preserve">procedure. What </w:t>
      </w:r>
      <w:r>
        <w:rPr>
          <w:rFonts w:ascii="TimesNewRoman" w:hAnsi="TimesNewRoman" w:cs="TimesNewRoman"/>
          <w:sz w:val="20"/>
          <w:szCs w:val="20"/>
        </w:rPr>
        <w:t xml:space="preserve">must happen next, in order 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for  </w:t>
      </w:r>
      <w:r w:rsidRPr="008B02CB">
        <w:rPr>
          <w:rFonts w:ascii="TimesNewRoman" w:hAnsi="TimesNewRoman" w:cs="TimesNewRoman"/>
          <w:sz w:val="20"/>
          <w:szCs w:val="20"/>
        </w:rPr>
        <w:t>the</w:t>
      </w:r>
      <w:proofErr w:type="gramEnd"/>
      <w:r w:rsidRPr="008B02CB">
        <w:rPr>
          <w:rFonts w:ascii="TimesNewRoman" w:hAnsi="TimesNewRoman" w:cs="TimesNewRoman"/>
          <w:sz w:val="20"/>
          <w:szCs w:val="20"/>
        </w:rPr>
        <w:t xml:space="preserve"> conclusions to be generally accepted?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8B02CB">
        <w:rPr>
          <w:rFonts w:ascii="TimesNewRoman" w:hAnsi="TimesNewRoman" w:cs="TimesNewRoman"/>
          <w:sz w:val="20"/>
          <w:szCs w:val="20"/>
        </w:rPr>
        <w:t>A The</w:t>
      </w:r>
      <w:proofErr w:type="gramEnd"/>
      <w:r w:rsidRPr="008B02CB">
        <w:rPr>
          <w:rFonts w:ascii="TimesNewRoman" w:hAnsi="TimesNewRoman" w:cs="TimesNewRoman"/>
          <w:sz w:val="20"/>
          <w:szCs w:val="20"/>
        </w:rPr>
        <w:t xml:space="preserve"> experiment must be conducted by a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8B02CB">
        <w:rPr>
          <w:rFonts w:ascii="TimesNewRoman" w:hAnsi="TimesNewRoman" w:cs="TimesNewRoman"/>
          <w:sz w:val="20"/>
          <w:szCs w:val="20"/>
        </w:rPr>
        <w:t>scientist.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B The experiment must support the original hypothesis.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C The experiment must contain several experimental variables.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D The experiment must be repeated to verify the reliability of the data.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B02CB" w:rsidRPr="008B02CB" w:rsidRDefault="008B02CB" w:rsidP="008B02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 xml:space="preserve"> A student heats crushed liver in a test tube with a hot water bath. What type of safety equipment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 w:rsidRPr="008B02CB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must</w:t>
      </w:r>
      <w:proofErr w:type="gramEnd"/>
      <w:r w:rsidRPr="008B02CB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be used </w:t>
      </w:r>
      <w:r w:rsidRPr="008B02CB">
        <w:rPr>
          <w:rFonts w:ascii="TimesNewRoman" w:hAnsi="TimesNewRoman" w:cs="TimesNewRoman"/>
          <w:sz w:val="20"/>
          <w:szCs w:val="20"/>
        </w:rPr>
        <w:t>to do this activity?</w:t>
      </w:r>
    </w:p>
    <w:p w:rsid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B02CB">
        <w:rPr>
          <w:rFonts w:ascii="TimesNewRoman" w:hAnsi="TimesNewRoman" w:cs="TimesNewRoman"/>
          <w:sz w:val="20"/>
          <w:szCs w:val="20"/>
        </w:rPr>
        <w:t>A safety goggles</w:t>
      </w:r>
      <w:r w:rsidRPr="008B02CB">
        <w:rPr>
          <w:rFonts w:ascii="TimesNewRoman" w:hAnsi="TimesNewRoman" w:cs="TimesNewRoman"/>
          <w:sz w:val="20"/>
          <w:szCs w:val="20"/>
        </w:rPr>
        <w:tab/>
      </w:r>
      <w:r w:rsidRPr="008B02CB">
        <w:rPr>
          <w:rFonts w:ascii="TimesNewRoman" w:hAnsi="TimesNewRoman" w:cs="TimesNewRoman"/>
          <w:sz w:val="20"/>
          <w:szCs w:val="20"/>
        </w:rPr>
        <w:tab/>
        <w:t>B fire extinguisher</w:t>
      </w:r>
      <w:r>
        <w:rPr>
          <w:rFonts w:ascii="TimesNewRoman" w:hAnsi="TimesNewRoman" w:cs="TimesNewRoman"/>
          <w:sz w:val="20"/>
          <w:szCs w:val="20"/>
        </w:rPr>
        <w:tab/>
      </w:r>
      <w:r w:rsidRPr="008B02CB">
        <w:rPr>
          <w:rFonts w:ascii="TimesNewRoman" w:hAnsi="TimesNewRoman" w:cs="TimesNewRoman"/>
          <w:sz w:val="20"/>
          <w:szCs w:val="20"/>
        </w:rPr>
        <w:t>C plastic gloves</w:t>
      </w:r>
      <w:r w:rsidRPr="008B02CB">
        <w:rPr>
          <w:rFonts w:ascii="TimesNewRoman" w:hAnsi="TimesNewRoman" w:cs="TimesNewRoman"/>
          <w:sz w:val="20"/>
          <w:szCs w:val="20"/>
        </w:rPr>
        <w:tab/>
      </w:r>
      <w:r w:rsidRPr="008B02CB">
        <w:rPr>
          <w:rFonts w:ascii="TimesNewRoman" w:hAnsi="TimesNewRoman" w:cs="TimesNewRoman"/>
          <w:sz w:val="20"/>
          <w:szCs w:val="20"/>
        </w:rPr>
        <w:tab/>
        <w:t>D a rubber stopper on the test tube</w:t>
      </w:r>
    </w:p>
    <w:p w:rsidR="008B02CB" w:rsidRPr="008B02CB" w:rsidRDefault="008B02CB" w:rsidP="008B02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8B02CB" w:rsidRPr="008B02CB" w:rsidSect="00651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arwig Factory">
    <w:altName w:val="Courier"/>
    <w:charset w:val="00"/>
    <w:family w:val="auto"/>
    <w:pitch w:val="variable"/>
    <w:sig w:usb0="00000003" w:usb1="0000000A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3E2"/>
    <w:multiLevelType w:val="hybridMultilevel"/>
    <w:tmpl w:val="992485C0"/>
    <w:lvl w:ilvl="0" w:tplc="5DF4D67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284"/>
    <w:rsid w:val="00096531"/>
    <w:rsid w:val="000A527D"/>
    <w:rsid w:val="001F71CA"/>
    <w:rsid w:val="006513A6"/>
    <w:rsid w:val="00824284"/>
    <w:rsid w:val="00834465"/>
    <w:rsid w:val="008902AD"/>
    <w:rsid w:val="008B02CB"/>
    <w:rsid w:val="009652AA"/>
    <w:rsid w:val="009759AA"/>
    <w:rsid w:val="00A130FC"/>
    <w:rsid w:val="00BB3DAF"/>
    <w:rsid w:val="00C14A56"/>
    <w:rsid w:val="00C14E43"/>
    <w:rsid w:val="00D43CDE"/>
    <w:rsid w:val="00D62B78"/>
    <w:rsid w:val="00E1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2CB"/>
    <w:pPr>
      <w:ind w:left="720"/>
      <w:contextualSpacing/>
    </w:pPr>
  </w:style>
  <w:style w:type="paragraph" w:customStyle="1" w:styleId="Default">
    <w:name w:val="Default"/>
    <w:rsid w:val="00BB3DA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martha1.phifer</cp:lastModifiedBy>
  <cp:revision>2</cp:revision>
  <cp:lastPrinted>2014-01-28T15:38:00Z</cp:lastPrinted>
  <dcterms:created xsi:type="dcterms:W3CDTF">2014-01-28T15:38:00Z</dcterms:created>
  <dcterms:modified xsi:type="dcterms:W3CDTF">2014-01-28T15:38:00Z</dcterms:modified>
</cp:coreProperties>
</file>